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22" w:rsidRDefault="00693122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11"/>
      </w:tblGrid>
      <w:tr w:rsidR="00693122">
        <w:tblPrEx>
          <w:tblCellMar>
            <w:top w:w="0" w:type="dxa"/>
            <w:bottom w:w="0" w:type="dxa"/>
          </w:tblCellMar>
        </w:tblPrEx>
        <w:trPr>
          <w:cantSplit/>
          <w:trHeight w:val="4595"/>
        </w:trPr>
        <w:tc>
          <w:tcPr>
            <w:tcW w:w="9631" w:type="dxa"/>
            <w:gridSpan w:val="2"/>
          </w:tcPr>
          <w:p w:rsidR="00693122" w:rsidRDefault="00693122">
            <w:pPr>
              <w:spacing w:before="120"/>
              <w:jc w:val="center"/>
            </w:pPr>
            <w:r>
              <w:rPr>
                <w:rFonts w:hint="eastAsia"/>
              </w:rPr>
              <w:t>定期駐車券購入申請書</w:t>
            </w:r>
          </w:p>
          <w:p w:rsidR="00693122" w:rsidRDefault="00693122"/>
          <w:p w:rsidR="00693122" w:rsidRDefault="00693122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93122" w:rsidRDefault="00693122">
            <w:r>
              <w:rPr>
                <w:rFonts w:hint="eastAsia"/>
              </w:rPr>
              <w:t xml:space="preserve">　袖ケ浦市長　　　　　様</w:t>
            </w:r>
          </w:p>
          <w:p w:rsidR="00693122" w:rsidRDefault="00693122"/>
          <w:p w:rsidR="00693122" w:rsidRDefault="00693122"/>
          <w:p w:rsidR="00693122" w:rsidRDefault="00693122">
            <w:pPr>
              <w:spacing w:after="120"/>
              <w:jc w:val="right"/>
            </w:pPr>
            <w:r>
              <w:rPr>
                <w:rFonts w:hint="eastAsia"/>
              </w:rPr>
              <w:t xml:space="preserve">利用者住所　　　　　　</w:t>
            </w:r>
          </w:p>
          <w:p w:rsidR="00693122" w:rsidRDefault="00693122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</w:t>
            </w:r>
          </w:p>
          <w:p w:rsidR="00693122" w:rsidRDefault="00693122">
            <w:pPr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  <w:p w:rsidR="00693122" w:rsidRDefault="00693122"/>
          <w:p w:rsidR="00693122" w:rsidRDefault="00693122">
            <w:pPr>
              <w:spacing w:line="360" w:lineRule="auto"/>
            </w:pPr>
            <w:r>
              <w:rPr>
                <w:rFonts w:hint="eastAsia"/>
              </w:rPr>
              <w:t xml:space="preserve">　袖ケ浦市営駐車場の設置及び管理に関する条例施行規則第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項の規定により定期駐車券の購入を下記のとおり申請いたします。</w:t>
            </w:r>
          </w:p>
          <w:p w:rsidR="00693122" w:rsidRDefault="00693122"/>
          <w:p w:rsidR="00693122" w:rsidRDefault="0069312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693122" w:rsidRDefault="00693122">
            <w:pPr>
              <w:jc w:val="center"/>
            </w:pPr>
            <w:r>
              <w:rPr>
                <w:rFonts w:hint="eastAsia"/>
                <w:spacing w:val="158"/>
              </w:rPr>
              <w:t>駐車場</w:t>
            </w:r>
            <w:r>
              <w:rPr>
                <w:rFonts w:hint="eastAsia"/>
              </w:rPr>
              <w:t>名</w:t>
            </w:r>
          </w:p>
        </w:tc>
        <w:tc>
          <w:tcPr>
            <w:tcW w:w="7111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693122" w:rsidRDefault="00693122">
            <w:pPr>
              <w:jc w:val="center"/>
            </w:pPr>
            <w:r>
              <w:rPr>
                <w:rFonts w:hint="eastAsia"/>
                <w:spacing w:val="630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7111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693122" w:rsidRDefault="00693122">
            <w:pPr>
              <w:jc w:val="center"/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7111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520" w:type="dxa"/>
            <w:vAlign w:val="center"/>
          </w:tcPr>
          <w:p w:rsidR="00693122" w:rsidRDefault="00693122">
            <w:pPr>
              <w:spacing w:after="120"/>
              <w:jc w:val="center"/>
            </w:pPr>
            <w:r>
              <w:rPr>
                <w:rFonts w:hint="eastAsia"/>
                <w:spacing w:val="158"/>
              </w:rPr>
              <w:t>利用期</w:t>
            </w:r>
            <w:r>
              <w:rPr>
                <w:rFonts w:hint="eastAsia"/>
              </w:rPr>
              <w:t>間</w:t>
            </w:r>
          </w:p>
          <w:p w:rsidR="00693122" w:rsidRDefault="00693122">
            <w:pPr>
              <w:jc w:val="center"/>
            </w:pPr>
            <w:r>
              <w:t>(</w:t>
            </w:r>
            <w:r>
              <w:rPr>
                <w:rFonts w:hint="eastAsia"/>
              </w:rPr>
              <w:t>継続の場合は下段</w:t>
            </w:r>
            <w:r>
              <w:t>)</w:t>
            </w:r>
          </w:p>
        </w:tc>
        <w:tc>
          <w:tcPr>
            <w:tcW w:w="7111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　　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　　　　　年　　　月　　　日まで　　　　月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693122" w:rsidRDefault="00693122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利用金</w:t>
            </w:r>
            <w:r>
              <w:rPr>
                <w:rFonts w:hint="eastAsia"/>
              </w:rPr>
              <w:t>額</w:t>
            </w:r>
          </w:p>
        </w:tc>
        <w:tc>
          <w:tcPr>
            <w:tcW w:w="7111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693122" w:rsidRDefault="00693122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111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</w:tbl>
    <w:p w:rsidR="00693122" w:rsidRDefault="00693122">
      <w:r>
        <w:rPr>
          <w:rFonts w:hint="eastAsia"/>
        </w:rPr>
        <w:t>＊内容に変更がある場合は赤で訂正すること。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1"/>
      </w:tblGrid>
      <w:tr w:rsidR="006931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631" w:type="dxa"/>
            <w:tcBorders>
              <w:bottom w:val="dotDash" w:sz="4" w:space="0" w:color="auto"/>
            </w:tcBorders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631" w:type="dxa"/>
            <w:tcBorders>
              <w:top w:val="dotDash" w:sz="4" w:space="0" w:color="auto"/>
            </w:tcBorders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</w:tbl>
    <w:p w:rsidR="00693122" w:rsidRDefault="00693122">
      <w:r>
        <w:rPr>
          <w:rFonts w:hint="eastAsia"/>
        </w:rPr>
        <w:t>継続期間記入欄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245"/>
        <w:gridCol w:w="3585"/>
        <w:gridCol w:w="1231"/>
      </w:tblGrid>
      <w:tr w:rsidR="0069312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570" w:type="dxa"/>
            <w:vAlign w:val="center"/>
          </w:tcPr>
          <w:p w:rsidR="00693122" w:rsidRDefault="00693122">
            <w:pPr>
              <w:jc w:val="center"/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1245" w:type="dxa"/>
            <w:vAlign w:val="center"/>
          </w:tcPr>
          <w:p w:rsidR="00693122" w:rsidRDefault="0069312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3585" w:type="dxa"/>
            <w:vAlign w:val="center"/>
          </w:tcPr>
          <w:p w:rsidR="00693122" w:rsidRDefault="00693122">
            <w:pPr>
              <w:jc w:val="center"/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1231" w:type="dxa"/>
            <w:vAlign w:val="center"/>
          </w:tcPr>
          <w:p w:rsidR="00693122" w:rsidRDefault="0069312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570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45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31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570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45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31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570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45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31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570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45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31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570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45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31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  <w:tr w:rsidR="0069312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570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45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vAlign w:val="center"/>
          </w:tcPr>
          <w:p w:rsidR="00693122" w:rsidRDefault="00693122">
            <w:pPr>
              <w:spacing w:after="1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93122" w:rsidRDefault="00693122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31" w:type="dxa"/>
            <w:vAlign w:val="center"/>
          </w:tcPr>
          <w:p w:rsidR="00693122" w:rsidRDefault="00693122">
            <w:r>
              <w:rPr>
                <w:rFonts w:hint="eastAsia"/>
              </w:rPr>
              <w:t xml:space="preserve">　</w:t>
            </w:r>
          </w:p>
        </w:tc>
      </w:tr>
    </w:tbl>
    <w:p w:rsidR="00693122" w:rsidRDefault="00693122">
      <w:r>
        <w:rPr>
          <w:rFonts w:hint="eastAsia"/>
        </w:rPr>
        <w:t>＊継続利用期間は、必ず前回の期間満了の翌日からとすること。</w:t>
      </w:r>
    </w:p>
    <w:p w:rsidR="00693122" w:rsidRDefault="00693122">
      <w:r>
        <w:rPr>
          <w:rFonts w:hint="eastAsia"/>
        </w:rPr>
        <w:t xml:space="preserve">　確認の欄は、取扱者が期日記入及び記名すること。</w:t>
      </w:r>
    </w:p>
    <w:sectPr w:rsidR="00693122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B1" w:rsidRDefault="004D32B1" w:rsidP="006B2315">
      <w:r>
        <w:separator/>
      </w:r>
    </w:p>
  </w:endnote>
  <w:endnote w:type="continuationSeparator" w:id="0">
    <w:p w:rsidR="004D32B1" w:rsidRDefault="004D32B1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B1" w:rsidRDefault="004D32B1" w:rsidP="006B2315">
      <w:r>
        <w:separator/>
      </w:r>
    </w:p>
  </w:footnote>
  <w:footnote w:type="continuationSeparator" w:id="0">
    <w:p w:rsidR="004D32B1" w:rsidRDefault="004D32B1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1"/>
    <w:rsid w:val="00135CBE"/>
    <w:rsid w:val="004D32B1"/>
    <w:rsid w:val="00693122"/>
    <w:rsid w:val="006B2315"/>
    <w:rsid w:val="00835DB3"/>
    <w:rsid w:val="009B29C6"/>
    <w:rsid w:val="00A0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degaura.local\g\pro\2desktop\toyamasatoshi\Desktop\&#39376;&#36554;&#22580;&#30003;&#35531;&#26360;97-&#65423;&#65400;&#654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駐車場申請書97-ﾏｸﾛ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>袖ケ浦市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hbis</dc:creator>
  <cp:lastModifiedBy>hbis</cp:lastModifiedBy>
  <cp:revision>1</cp:revision>
  <dcterms:created xsi:type="dcterms:W3CDTF">2017-03-23T01:20:00Z</dcterms:created>
  <dcterms:modified xsi:type="dcterms:W3CDTF">2017-03-23T01:21:00Z</dcterms:modified>
</cp:coreProperties>
</file>