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C5" w:rsidRDefault="006E69C5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0"/>
        <w:gridCol w:w="374"/>
        <w:gridCol w:w="46"/>
        <w:gridCol w:w="193"/>
        <w:gridCol w:w="448"/>
        <w:gridCol w:w="630"/>
        <w:gridCol w:w="434"/>
        <w:gridCol w:w="454"/>
        <w:gridCol w:w="3344"/>
        <w:gridCol w:w="541"/>
        <w:gridCol w:w="410"/>
        <w:gridCol w:w="644"/>
        <w:gridCol w:w="521"/>
        <w:gridCol w:w="251"/>
      </w:tblGrid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E69C5" w:rsidRDefault="00BC1E12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140970</wp:posOffset>
                      </wp:positionV>
                      <wp:extent cx="4998720" cy="8255"/>
                      <wp:effectExtent l="0" t="0" r="0" b="0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98720" cy="8255"/>
                                <a:chOff x="2518" y="2304"/>
                                <a:chExt cx="7872" cy="13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2518" y="2317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/>
                              <wps:spPr bwMode="auto">
                                <a:xfrm rot="10800000">
                                  <a:off x="7030" y="2304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50.2pt;margin-top:11.1pt;width:393.6pt;height:.65pt;z-index:251658240" coordorigin="2518,2304" coordsize="787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" o:allowincell="f">
                      <v:line id="Line 3" o:spid="_x0000_s1027" style="position:absolute;visibility:visible;mso-wrap-style:square" from="2518,2317" to="5878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5318MAAADaAAAADwAAAGRycy9kb3ducmV2LnhtbESP3YrCMBSE7wXfIRzBO01X8IdqWhZF&#10;EFZYrH2AQ3O2Lduc1CZq3ac3woKXw8x8w2zS3jTiRp2rLSv4mEYgiAuray4V5Of9ZAXCeWSNjWVS&#10;8CAHaTIcbDDW9s4numW+FAHCLkYFlfdtLKUrKjLoprYlDt6P7Qz6ILtS6g7vAW4aOYuihTRYc1io&#10;sKVtRcVvdjUKztlhnu8f+XG+y46nv4KWl2/9pdR41H+uQXjq/Tv83z5oBQt4XQk3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ud9fDAAAA2gAAAA8AAAAAAAAAAAAA&#10;AAAAoQIAAGRycy9kb3ducmV2LnhtbFBLBQYAAAAABAAEAPkAAACRAwAAAAA=&#10;" strokeweight=".5pt">
                        <v:stroke startarrow="block" startarrowwidth="narrow" startarrowlength="short"/>
                      </v:line>
                      <v:line id="Line 4" o:spid="_x0000_s1028" style="position:absolute;rotation:180;visibility:visible;mso-wrap-style:square" from="7030,2304" to="10390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gqsIAAADaAAAADwAAAGRycy9kb3ducmV2LnhtbESPT4vCMBTE7wt+h/AEb2uqB12qUVTw&#10;Hywsqx709mieaWnzUpqo9dtvBGGPw8z8hpnOW1uJOzW+cKxg0E9AEGdOF2wUnI7rzy8QPiBrrByT&#10;gid5mM86H1NMtXvwL90PwYgIYZ+igjyEOpXSZzlZ9H1XE0fv6hqLIcrGSN3gI8JtJYdJMpIWC44L&#10;Oda0yikrDzerQPNwsz5/l+ZSLrf7lb39lNpclep128UERKA2/Iff7Z1WMIbXlXgD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XgqsIAAADaAAAADwAAAAAAAAAAAAAA&#10;AAChAgAAZHJzL2Rvd25yZXYueG1sUEsFBgAAAAAEAAQA+QAAAJADAAAAAA==&#10;" strokeweight=".5pt">
                        <v:stroke startarrow="block" startarrowwidth="narrow" startarrowlength="short"/>
                      </v:line>
                    </v:group>
                  </w:pict>
                </mc:Fallback>
              </mc:AlternateContent>
            </w:r>
            <w:r w:rsidR="006E69C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870" w:type="dxa"/>
            <w:gridSpan w:val="11"/>
            <w:tcBorders>
              <w:top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120cm</w:t>
            </w:r>
            <w:r>
              <w:rPr>
                <w:rFonts w:hAnsi="Times New Roman" w:hint="eastAsia"/>
              </w:rPr>
              <w:t>以上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top w:val="nil"/>
              <w:left w:val="nil"/>
              <w:right w:val="nil"/>
            </w:tcBorders>
            <w:vAlign w:val="center"/>
          </w:tcPr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2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0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6E69C5" w:rsidRDefault="00BC1E12">
            <w:pPr>
              <w:jc w:val="center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0</wp:posOffset>
                      </wp:positionV>
                      <wp:extent cx="5715" cy="4725035"/>
                      <wp:effectExtent l="0" t="0" r="0" b="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4725035"/>
                                <a:chOff x="1968" y="2849"/>
                                <a:chExt cx="9" cy="7441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 flipH="1">
                                  <a:off x="1968" y="2849"/>
                                  <a:ext cx="0" cy="31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 rot="10800000" flipH="1">
                                  <a:off x="1977" y="7166"/>
                                  <a:ext cx="0" cy="31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13.35pt;margin-top:0;width:.45pt;height:372.05pt;z-index:251657216" coordorigin="1968,2849" coordsize="9,7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" o:allowincell="f">
                      <v:line id="Line 6" o:spid="_x0000_s1027" style="position:absolute;flip:x;visibility:visible;mso-wrap-style:square" from="1968,2849" to="1968,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+bL8AAADaAAAADwAAAGRycy9kb3ducmV2LnhtbESP0YrCMBRE3xf8h3AF39a0uixSjSKi&#10;ID6srPoBl+baFpubmkRb/94Igo/DzJxhZovO1OJOzleWFaTDBARxbnXFhYLTcfM9AeEDssbaMil4&#10;kIfFvPc1w0zblv/pfgiFiBD2GSooQ2gyKX1ekkE/tA1x9M7WGQxRukJqh22Em1qOkuRXGqw4LpTY&#10;0Kqk/HK4GQXF9Qe1kx2Z/cbvaG3SNv9LlRr0u+UURKAufMLv9lYrGMPrSrwBcv4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gt+bL8AAADaAAAADwAAAAAAAAAAAAAAAACh&#10;AgAAZHJzL2Rvd25yZXYueG1sUEsFBgAAAAAEAAQA+QAAAI0DAAAAAA==&#10;" strokeweight=".5pt">
                        <v:stroke startarrow="block" startarrowwidth="narrow" startarrowlength="short"/>
                      </v:line>
                      <v:line id="Line 7" o:spid="_x0000_s1028" style="position:absolute;rotation:180;flip:x;visibility:visible;mso-wrap-style:square" from="1977,7166" to="1977,1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c7p8IAAADaAAAADwAAAGRycy9kb3ducmV2LnhtbESPQWvCQBSE74L/YXlCb7pJKBJSVykB&#10;QSwIWg89PnZfk7TZtyG7Jum/dwWhx2FmvmE2u8m2YqDeN44VpKsEBLF2puFKwfVzv8xB+IBssHVM&#10;Cv7Iw247n22wMG7kMw2XUIkIYV+ggjqErpDS65os+pXriKP37XqLIcq+kqbHMcJtK7MkWUuLDceF&#10;Gjsqa9K/l5tVUMljlp9/PtpQfg35WmtK0uak1Mtien8DEWgK/+Fn+2AUvMLjSrw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c7p8IAAADaAAAADwAAAAAAAAAAAAAA&#10;AAChAgAAZHJzL2Rvd25yZXYueG1sUEsFBgAAAAAEAAQA+QAAAJADAAAAAA==&#10;" strokeweight=".5pt">
                        <v:stroke startarrow="block" startarrowwidth="narrow" startarrowlength="short"/>
                      </v:line>
                    </v:group>
                  </w:pict>
                </mc:Fallback>
              </mc:AlternateContent>
            </w:r>
            <w:r>
              <w:rPr>
                <w:rFonts w:hAnsi="Times New Roman"/>
                <w:noProof/>
              </w:rPr>
              <w:drawing>
                <wp:inline distT="0" distB="0" distL="0" distR="0">
                  <wp:extent cx="180975" cy="2762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69C5">
              <w:rPr>
                <w:rFonts w:hAnsi="Times New Roman" w:hint="eastAsia"/>
              </w:rPr>
              <w:t>以上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916" w:type="dxa"/>
            <w:gridSpan w:val="12"/>
            <w:tcBorders>
              <w:lef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小規模埋立て事業に係る標識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0" w:type="dxa"/>
            <w:vMerge/>
            <w:tcBorders>
              <w:left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事業の許可</w:t>
            </w:r>
          </w:p>
        </w:tc>
        <w:tc>
          <w:tcPr>
            <w:tcW w:w="5711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袖ケ浦市指令第　　　　号　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70" w:type="dxa"/>
            <w:vMerge/>
            <w:tcBorders>
              <w:left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事業の目的</w:t>
            </w:r>
          </w:p>
        </w:tc>
        <w:tc>
          <w:tcPr>
            <w:tcW w:w="5711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70" w:type="dxa"/>
            <w:vMerge/>
            <w:tcBorders>
              <w:left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事業場の所在地</w:t>
            </w:r>
          </w:p>
        </w:tc>
        <w:tc>
          <w:tcPr>
            <w:tcW w:w="5711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69C5" w:rsidRDefault="006E69C5">
            <w:pPr>
              <w:ind w:left="113" w:right="113"/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vMerge w:val="restart"/>
            <w:tcBorders>
              <w:left w:val="nil"/>
            </w:tcBorders>
            <w:vAlign w:val="center"/>
          </w:tcPr>
          <w:p w:rsidR="006E69C5" w:rsidRDefault="006E69C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76"/>
              </w:rPr>
              <w:t>事業者の住</w:t>
            </w:r>
            <w:r>
              <w:rPr>
                <w:rFonts w:hAnsi="Times New Roman" w:hint="eastAsia"/>
              </w:rPr>
              <w:t>所氏名、連絡先</w:t>
            </w:r>
          </w:p>
        </w:tc>
        <w:tc>
          <w:tcPr>
            <w:tcW w:w="5711" w:type="dxa"/>
            <w:gridSpan w:val="6"/>
            <w:vMerge w:val="restart"/>
            <w:tcBorders>
              <w:left w:val="nil"/>
            </w:tcBorders>
            <w:vAlign w:val="center"/>
          </w:tcPr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所在地</w:t>
            </w:r>
            <w:r>
              <w:rPr>
                <w:rFonts w:hAnsi="Times New Roman"/>
              </w:rPr>
              <w:t>)</w:t>
            </w:r>
          </w:p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名称</w:t>
            </w:r>
            <w:r>
              <w:rPr>
                <w:rFonts w:hAnsi="Times New Roman"/>
              </w:rPr>
              <w:t>)</w:t>
            </w:r>
          </w:p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70" w:type="dxa"/>
            <w:vMerge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6E69C5" w:rsidRDefault="006E69C5">
            <w:pPr>
              <w:ind w:left="113" w:right="113"/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vMerge/>
            <w:tcBorders>
              <w:left w:val="nil"/>
            </w:tcBorders>
            <w:vAlign w:val="center"/>
          </w:tcPr>
          <w:p w:rsidR="006E69C5" w:rsidRDefault="006E69C5">
            <w:pPr>
              <w:rPr>
                <w:rFonts w:hAnsi="Times New Roman"/>
              </w:rPr>
            </w:pPr>
          </w:p>
        </w:tc>
        <w:tc>
          <w:tcPr>
            <w:tcW w:w="5711" w:type="dxa"/>
            <w:gridSpan w:val="6"/>
            <w:vMerge/>
            <w:tcBorders>
              <w:left w:val="nil"/>
            </w:tcBorders>
            <w:vAlign w:val="center"/>
          </w:tcPr>
          <w:p w:rsidR="006E69C5" w:rsidRDefault="006E69C5">
            <w:pPr>
              <w:rPr>
                <w:rFonts w:hAnsi="Times New Roman"/>
              </w:rPr>
            </w:pP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0" w:type="dxa"/>
            <w:vMerge/>
            <w:tcBorders>
              <w:left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事業の許可期間</w:t>
            </w:r>
          </w:p>
        </w:tc>
        <w:tc>
          <w:tcPr>
            <w:tcW w:w="5711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日～　　　　年　　月　　日　　　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70" w:type="dxa"/>
            <w:vMerge/>
            <w:tcBorders>
              <w:left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事業区域及び事業場の面積</w:t>
            </w:r>
          </w:p>
        </w:tc>
        <w:tc>
          <w:tcPr>
            <w:tcW w:w="3344" w:type="dxa"/>
            <w:tcBorders>
              <w:left w:val="nil"/>
            </w:tcBorders>
            <w:vAlign w:val="center"/>
          </w:tcPr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事業区域面積：</w:t>
            </w:r>
          </w:p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事業場面積：</w:t>
            </w:r>
          </w:p>
        </w:tc>
        <w:tc>
          <w:tcPr>
            <w:tcW w:w="2367" w:type="dxa"/>
            <w:gridSpan w:val="5"/>
            <w:vMerge w:val="restart"/>
            <w:tcBorders>
              <w:left w:val="nil"/>
            </w:tcBorders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事業場及び事業区域の見取図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vMerge w:val="restart"/>
            <w:tcBorders>
              <w:left w:val="nil"/>
            </w:tcBorders>
            <w:vAlign w:val="center"/>
          </w:tcPr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土砂等の発生場所及び搬入予定量</w:t>
            </w:r>
          </w:p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一時たい積事業の場合は、土砂等の搬入及び搬出予定量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344" w:type="dxa"/>
            <w:vMerge w:val="restart"/>
            <w:tcBorders>
              <w:lef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67" w:type="dxa"/>
            <w:gridSpan w:val="5"/>
            <w:vMerge/>
            <w:tcBorders>
              <w:left w:val="nil"/>
            </w:tcBorders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57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vMerge/>
            <w:tcBorders>
              <w:left w:val="nil"/>
            </w:tcBorders>
            <w:vAlign w:val="center"/>
          </w:tcPr>
          <w:p w:rsidR="006E69C5" w:rsidRDefault="006E69C5">
            <w:pPr>
              <w:rPr>
                <w:rFonts w:hAnsi="Times New Roman"/>
              </w:rPr>
            </w:pPr>
          </w:p>
        </w:tc>
        <w:tc>
          <w:tcPr>
            <w:tcW w:w="3344" w:type="dxa"/>
            <w:vMerge/>
            <w:tcBorders>
              <w:lef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367" w:type="dxa"/>
            <w:gridSpan w:val="5"/>
            <w:vMerge/>
            <w:tcBorders>
              <w:left w:val="nil"/>
            </w:tcBorders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70" w:type="dxa"/>
            <w:vMerge/>
            <w:tcBorders>
              <w:left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6"/>
            <w:tcBorders>
              <w:left w:val="nil"/>
            </w:tcBorders>
            <w:vAlign w:val="center"/>
          </w:tcPr>
          <w:p w:rsidR="006E69C5" w:rsidRDefault="006E69C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現場責任者の氏名及び職名</w:t>
            </w:r>
          </w:p>
        </w:tc>
        <w:tc>
          <w:tcPr>
            <w:tcW w:w="3344" w:type="dxa"/>
            <w:tcBorders>
              <w:lef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67" w:type="dxa"/>
            <w:gridSpan w:val="5"/>
            <w:vMerge/>
            <w:tcBorders>
              <w:lef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87" w:type="dxa"/>
            <w:gridSpan w:val="3"/>
            <w:tcBorders>
              <w:lef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183" w:type="dxa"/>
            <w:gridSpan w:val="5"/>
            <w:tcBorders>
              <w:right w:val="nil"/>
            </w:tcBorders>
          </w:tcPr>
          <w:p w:rsidR="006E69C5" w:rsidRDefault="006E69C5">
            <w:pPr>
              <w:jc w:val="center"/>
              <w:rPr>
                <w:rFonts w:hAnsi="Times New Roman"/>
              </w:rPr>
            </w:pPr>
          </w:p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↑</w:t>
            </w:r>
          </w:p>
          <w:p w:rsidR="006E69C5" w:rsidRDefault="006E69C5">
            <w:pPr>
              <w:jc w:val="center"/>
              <w:rPr>
                <w:rFonts w:hAnsi="Times New Roman"/>
              </w:rPr>
            </w:pPr>
          </w:p>
          <w:p w:rsidR="006E69C5" w:rsidRDefault="006E69C5">
            <w:pPr>
              <w:jc w:val="center"/>
              <w:rPr>
                <w:rFonts w:hAnsi="Times New Roman"/>
              </w:rPr>
            </w:pPr>
          </w:p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50cm</w:t>
            </w:r>
            <w:r>
              <w:rPr>
                <w:rFonts w:hAnsi="Times New Roman" w:hint="eastAsia"/>
              </w:rPr>
              <w:t>以上</w:t>
            </w:r>
          </w:p>
          <w:p w:rsidR="006E69C5" w:rsidRDefault="006E69C5">
            <w:pPr>
              <w:jc w:val="center"/>
              <w:rPr>
                <w:rFonts w:hAnsi="Times New Roman"/>
              </w:rPr>
            </w:pPr>
          </w:p>
          <w:p w:rsidR="006E69C5" w:rsidRDefault="006E69C5">
            <w:pPr>
              <w:jc w:val="center"/>
              <w:rPr>
                <w:rFonts w:hAnsi="Times New Roman"/>
              </w:rPr>
            </w:pPr>
          </w:p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↓</w:t>
            </w:r>
          </w:p>
        </w:tc>
        <w:tc>
          <w:tcPr>
            <w:tcW w:w="644" w:type="dxa"/>
            <w:tcBorders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72" w:type="dxa"/>
            <w:gridSpan w:val="2"/>
            <w:tcBorders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69C5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18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12" w:type="dxa"/>
            <w:gridSpan w:val="3"/>
            <w:tcBorders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339" w:type="dxa"/>
            <w:gridSpan w:val="3"/>
            <w:tcBorders>
              <w:bottom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  <w:vAlign w:val="center"/>
          </w:tcPr>
          <w:p w:rsidR="006E69C5" w:rsidRDefault="006E69C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6E69C5" w:rsidRDefault="006E69C5"/>
    <w:sectPr w:rsidR="006E69C5">
      <w:type w:val="nextColumn"/>
      <w:pgSz w:w="11904" w:h="16836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C9" w:rsidRDefault="00877AC9" w:rsidP="00A46680">
      <w:r>
        <w:separator/>
      </w:r>
    </w:p>
  </w:endnote>
  <w:endnote w:type="continuationSeparator" w:id="0">
    <w:p w:rsidR="00877AC9" w:rsidRDefault="00877AC9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C9" w:rsidRDefault="00877AC9" w:rsidP="00A46680">
      <w:r>
        <w:separator/>
      </w:r>
    </w:p>
  </w:footnote>
  <w:footnote w:type="continuationSeparator" w:id="0">
    <w:p w:rsidR="00877AC9" w:rsidRDefault="00877AC9" w:rsidP="00A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C5"/>
    <w:rsid w:val="004576CC"/>
    <w:rsid w:val="006E69C5"/>
    <w:rsid w:val="00877AC9"/>
    <w:rsid w:val="00A46680"/>
    <w:rsid w:val="00BC1E12"/>
    <w:rsid w:val="00D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様式第18号(第12条関係)</vt:lpstr>
    </vt:vector>
  </TitlesOfParts>
  <Company>袖ケ浦市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様式第18号(第12条関係)</dc:title>
  <dc:creator>fujimoto takayuki</dc:creator>
  <cp:lastModifiedBy>fujimoto takayuki</cp:lastModifiedBy>
  <cp:revision>2</cp:revision>
  <cp:lastPrinted>2004-05-11T08:16:00Z</cp:lastPrinted>
  <dcterms:created xsi:type="dcterms:W3CDTF">2016-12-05T07:48:00Z</dcterms:created>
  <dcterms:modified xsi:type="dcterms:W3CDTF">2016-12-05T07:48:00Z</dcterms:modified>
</cp:coreProperties>
</file>