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3D2E" w14:textId="435486BE" w:rsidR="00383303" w:rsidRDefault="00383303" w:rsidP="00383303">
      <w:pPr>
        <w:textAlignment w:val="auto"/>
        <w:rPr>
          <w:rFonts w:hAnsi="Century"/>
          <w:szCs w:val="21"/>
        </w:rPr>
      </w:pPr>
      <w:r w:rsidRPr="002F0723">
        <w:rPr>
          <w:rFonts w:hAnsi="Century" w:hint="eastAsia"/>
          <w:szCs w:val="21"/>
        </w:rPr>
        <w:t>様式第</w:t>
      </w:r>
      <w:r>
        <w:rPr>
          <w:rFonts w:hAnsi="Century" w:hint="eastAsia"/>
          <w:szCs w:val="21"/>
        </w:rPr>
        <w:t>８</w:t>
      </w:r>
      <w:r w:rsidRPr="002F0723">
        <w:rPr>
          <w:rFonts w:hAnsi="Century" w:hint="eastAsia"/>
          <w:szCs w:val="21"/>
        </w:rPr>
        <w:t>号</w:t>
      </w:r>
    </w:p>
    <w:p w14:paraId="5A1AC1B6" w14:textId="77777777" w:rsidR="00383303" w:rsidRPr="002F0723" w:rsidRDefault="00383303" w:rsidP="00383303">
      <w:pPr>
        <w:textAlignment w:val="auto"/>
        <w:rPr>
          <w:rFonts w:hAnsi="Century"/>
          <w:szCs w:val="21"/>
        </w:rPr>
      </w:pPr>
    </w:p>
    <w:p w14:paraId="4F863F34" w14:textId="77777777" w:rsidR="00383303" w:rsidRPr="0066265E" w:rsidRDefault="00383303" w:rsidP="00383303">
      <w:pPr>
        <w:jc w:val="center"/>
        <w:textAlignment w:val="auto"/>
        <w:rPr>
          <w:rFonts w:hAnsi="Century"/>
          <w:sz w:val="32"/>
          <w:szCs w:val="32"/>
        </w:rPr>
      </w:pPr>
      <w:r w:rsidRPr="0066265E">
        <w:rPr>
          <w:rFonts w:hAnsi="Century" w:hint="eastAsia"/>
          <w:sz w:val="32"/>
          <w:szCs w:val="32"/>
        </w:rPr>
        <w:t>同意書</w:t>
      </w:r>
    </w:p>
    <w:p w14:paraId="6C3390CB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</w:p>
    <w:p w14:paraId="1146B2F6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>袖ケ浦市長　様</w:t>
      </w:r>
    </w:p>
    <w:p w14:paraId="604C3A8B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</w:p>
    <w:p w14:paraId="676EC2A8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 xml:space="preserve">　介護保険負担限度額認定のために必要があるときは、銀行、官公署、年金保険者、信託会社その他の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1F2E90E8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 xml:space="preserve">　また、袖ケ浦市長の報告要求に対し、銀行等が報告することについて、私及び私の配偶者が同意している旨を銀行等に伝えて構いません。</w:t>
      </w:r>
    </w:p>
    <w:p w14:paraId="5879E102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</w:p>
    <w:p w14:paraId="56B9E391" w14:textId="77777777" w:rsidR="00383303" w:rsidRPr="0066265E" w:rsidRDefault="00383303" w:rsidP="00383303">
      <w:pPr>
        <w:ind w:firstLineChars="200" w:firstLine="560"/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 xml:space="preserve">　　年　　月　　日</w:t>
      </w:r>
    </w:p>
    <w:p w14:paraId="345C0359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>＜本人＞</w:t>
      </w:r>
    </w:p>
    <w:p w14:paraId="48F946B9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 xml:space="preserve">　　住所</w:t>
      </w:r>
    </w:p>
    <w:p w14:paraId="1E1AF56F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 xml:space="preserve">　　氏名　　　　　　　　　　　　</w:t>
      </w:r>
    </w:p>
    <w:p w14:paraId="0B466F15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>＜配偶者＞</w:t>
      </w:r>
    </w:p>
    <w:p w14:paraId="28201E3F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 xml:space="preserve">　　住所</w:t>
      </w:r>
    </w:p>
    <w:p w14:paraId="73351167" w14:textId="77777777" w:rsidR="00383303" w:rsidRPr="0066265E" w:rsidRDefault="00383303" w:rsidP="00383303">
      <w:pPr>
        <w:textAlignment w:val="auto"/>
        <w:rPr>
          <w:rFonts w:hAnsi="Century"/>
          <w:sz w:val="28"/>
          <w:szCs w:val="28"/>
        </w:rPr>
      </w:pPr>
      <w:r w:rsidRPr="0066265E">
        <w:rPr>
          <w:rFonts w:hAnsi="Century" w:hint="eastAsia"/>
          <w:sz w:val="28"/>
          <w:szCs w:val="28"/>
        </w:rPr>
        <w:t xml:space="preserve">　　氏名　　　　　　　　　　　　</w:t>
      </w:r>
    </w:p>
    <w:p w14:paraId="75A543E3" w14:textId="77777777" w:rsidR="00295452" w:rsidRPr="00383303" w:rsidRDefault="00295452"/>
    <w:sectPr w:rsidR="00295452" w:rsidRPr="00383303" w:rsidSect="00383303">
      <w:pgSz w:w="11906" w:h="16838" w:code="9"/>
      <w:pgMar w:top="851" w:right="1418" w:bottom="851" w:left="1418" w:header="284" w:footer="284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52"/>
    <w:rsid w:val="00295452"/>
    <w:rsid w:val="003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AC61F1-D4A5-47B5-803B-1739F26C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03"/>
    <w:pPr>
      <w:widowControl w:val="0"/>
      <w:wordWrap w:val="0"/>
      <w:overflowPunct w:val="0"/>
      <w:autoSpaceDE w:val="0"/>
      <w:autoSpaceDN w:val="0"/>
      <w:spacing w:after="0" w:line="240" w:lineRule="auto"/>
      <w:jc w:val="both"/>
      <w:textAlignment w:val="center"/>
    </w:pPr>
    <w:rPr>
      <w:rFonts w:ascii="ＭＳ 明朝" w:eastAsia="ＭＳ 明朝" w:hAnsi="Times New Roman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5452"/>
    <w:pPr>
      <w:keepNext/>
      <w:keepLines/>
      <w:wordWrap/>
      <w:overflowPunct/>
      <w:autoSpaceDE/>
      <w:autoSpaceDN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452"/>
    <w:pPr>
      <w:keepNext/>
      <w:keepLines/>
      <w:wordWrap/>
      <w:overflowPunct/>
      <w:autoSpaceDE/>
      <w:autoSpaceDN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54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54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54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5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5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5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5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5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54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5452"/>
    <w:pPr>
      <w:wordWrap/>
      <w:overflowPunct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9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452"/>
    <w:pPr>
      <w:numPr>
        <w:ilvl w:val="1"/>
      </w:numPr>
      <w:wordWrap/>
      <w:overflowPunct/>
      <w:autoSpaceDE/>
      <w:autoSpaceDN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95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452"/>
    <w:pPr>
      <w:wordWrap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95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452"/>
    <w:pPr>
      <w:wordWrap/>
      <w:overflowPunct/>
      <w:autoSpaceDE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954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5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954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5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袖ケ浦市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歩夢</dc:creator>
  <cp:keywords/>
  <dc:description/>
  <cp:lastModifiedBy>尾形　歩夢</cp:lastModifiedBy>
  <cp:revision>2</cp:revision>
  <dcterms:created xsi:type="dcterms:W3CDTF">2025-10-24T01:27:00Z</dcterms:created>
  <dcterms:modified xsi:type="dcterms:W3CDTF">2025-10-24T01:27:00Z</dcterms:modified>
</cp:coreProperties>
</file>