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293C2" w14:textId="5C812440" w:rsidR="00AD4FC3" w:rsidRPr="008355A7" w:rsidRDefault="00247B41" w:rsidP="008355A7">
      <w:pPr>
        <w:jc w:val="center"/>
        <w:rPr>
          <w:sz w:val="28"/>
          <w:szCs w:val="28"/>
        </w:rPr>
      </w:pPr>
      <w:r w:rsidRPr="00247B41">
        <w:rPr>
          <w:rFonts w:hint="eastAsia"/>
          <w:sz w:val="28"/>
          <w:szCs w:val="28"/>
        </w:rPr>
        <w:t>第２次袖ケ浦市環境基本計画（改定版）（案）</w:t>
      </w:r>
      <w:r w:rsidR="00AD4FC3" w:rsidRPr="008355A7">
        <w:rPr>
          <w:rFonts w:hint="eastAsia"/>
          <w:sz w:val="28"/>
          <w:szCs w:val="28"/>
        </w:rPr>
        <w:t>に</w:t>
      </w:r>
      <w:r w:rsidR="008E2B9B">
        <w:rPr>
          <w:rFonts w:hint="eastAsia"/>
          <w:sz w:val="28"/>
          <w:szCs w:val="28"/>
        </w:rPr>
        <w:t>対</w:t>
      </w:r>
      <w:r w:rsidR="005A4D11">
        <w:rPr>
          <w:rFonts w:hint="eastAsia"/>
          <w:sz w:val="28"/>
          <w:szCs w:val="28"/>
        </w:rPr>
        <w:t>する</w:t>
      </w:r>
      <w:r w:rsidR="00AD4FC3" w:rsidRPr="008355A7">
        <w:rPr>
          <w:rFonts w:hint="eastAsia"/>
          <w:sz w:val="28"/>
          <w:szCs w:val="28"/>
        </w:rPr>
        <w:t>意見</w:t>
      </w:r>
    </w:p>
    <w:p w14:paraId="69EB6E70" w14:textId="77777777" w:rsidR="00AD4FC3" w:rsidRPr="008E2B9B" w:rsidRDefault="00AD4FC3">
      <w:pPr>
        <w:rPr>
          <w:sz w:val="24"/>
        </w:rPr>
      </w:pPr>
    </w:p>
    <w:p w14:paraId="07F8AD49" w14:textId="0B689BEC" w:rsidR="005A4D11" w:rsidRPr="00AD4FC3" w:rsidRDefault="00247B41" w:rsidP="005A4D1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5A4D11">
        <w:rPr>
          <w:rFonts w:hint="eastAsia"/>
          <w:sz w:val="24"/>
        </w:rPr>
        <w:t xml:space="preserve">　　</w:t>
      </w:r>
      <w:r w:rsidR="005A4D11" w:rsidRPr="00AD4FC3">
        <w:rPr>
          <w:rFonts w:hint="eastAsia"/>
          <w:sz w:val="24"/>
        </w:rPr>
        <w:t>年</w:t>
      </w:r>
      <w:r w:rsidR="005A4D11">
        <w:rPr>
          <w:rFonts w:hint="eastAsia"/>
          <w:sz w:val="24"/>
        </w:rPr>
        <w:t xml:space="preserve">　　</w:t>
      </w:r>
      <w:r w:rsidR="005A4D11" w:rsidRPr="00AD4FC3">
        <w:rPr>
          <w:rFonts w:hint="eastAsia"/>
          <w:sz w:val="24"/>
        </w:rPr>
        <w:t>月</w:t>
      </w:r>
      <w:r w:rsidR="005A4D11">
        <w:rPr>
          <w:rFonts w:hint="eastAsia"/>
          <w:sz w:val="24"/>
        </w:rPr>
        <w:t xml:space="preserve">　　</w:t>
      </w:r>
      <w:r w:rsidR="005A4D11" w:rsidRPr="00AD4FC3">
        <w:rPr>
          <w:rFonts w:hint="eastAsia"/>
          <w:sz w:val="24"/>
        </w:rPr>
        <w:t>日</w:t>
      </w:r>
    </w:p>
    <w:p w14:paraId="6A1C80E4" w14:textId="77777777" w:rsidR="005A4D11" w:rsidRDefault="005A4D11">
      <w:pPr>
        <w:rPr>
          <w:sz w:val="24"/>
        </w:rPr>
      </w:pP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410"/>
        <w:gridCol w:w="5572"/>
      </w:tblGrid>
      <w:tr w:rsidR="005A4D11" w14:paraId="17ECB312" w14:textId="77777777" w:rsidTr="005A4D11">
        <w:trPr>
          <w:trHeight w:val="567"/>
        </w:trPr>
        <w:tc>
          <w:tcPr>
            <w:tcW w:w="398" w:type="dxa"/>
            <w:vMerge w:val="restart"/>
            <w:textDirection w:val="tbRlV"/>
            <w:vAlign w:val="center"/>
          </w:tcPr>
          <w:p w14:paraId="62898D95" w14:textId="77777777" w:rsidR="005A4D11" w:rsidRDefault="005A4D11" w:rsidP="005A4D11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</w:t>
            </w:r>
            <w:r w:rsidR="00E070A9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出</w:t>
            </w:r>
            <w:r w:rsidR="00E070A9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1410" w:type="dxa"/>
            <w:vAlign w:val="center"/>
          </w:tcPr>
          <w:p w14:paraId="52097667" w14:textId="77777777" w:rsidR="005A4D11" w:rsidRDefault="005A4D11" w:rsidP="005A4D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5572" w:type="dxa"/>
            <w:vAlign w:val="center"/>
          </w:tcPr>
          <w:p w14:paraId="50102F20" w14:textId="77777777" w:rsidR="005A4D11" w:rsidRDefault="005A4D11" w:rsidP="005A4D11">
            <w:pPr>
              <w:rPr>
                <w:sz w:val="24"/>
              </w:rPr>
            </w:pPr>
          </w:p>
        </w:tc>
      </w:tr>
      <w:tr w:rsidR="005A4D11" w14:paraId="7BF51626" w14:textId="77777777" w:rsidTr="005A4D11">
        <w:trPr>
          <w:trHeight w:val="567"/>
        </w:trPr>
        <w:tc>
          <w:tcPr>
            <w:tcW w:w="398" w:type="dxa"/>
            <w:vMerge/>
          </w:tcPr>
          <w:p w14:paraId="6E9E8836" w14:textId="77777777" w:rsidR="005A4D11" w:rsidRDefault="005A4D11" w:rsidP="005A4D11">
            <w:pPr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 w14:paraId="52DC752E" w14:textId="77777777" w:rsidR="005A4D11" w:rsidRDefault="005A4D11" w:rsidP="005A4D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5572" w:type="dxa"/>
            <w:vAlign w:val="center"/>
          </w:tcPr>
          <w:p w14:paraId="6E883F66" w14:textId="77777777" w:rsidR="005A4D11" w:rsidRDefault="005A4D11" w:rsidP="005A4D11">
            <w:pPr>
              <w:rPr>
                <w:sz w:val="24"/>
              </w:rPr>
            </w:pPr>
          </w:p>
        </w:tc>
      </w:tr>
      <w:tr w:rsidR="005A4D11" w14:paraId="1C7A3A9F" w14:textId="77777777" w:rsidTr="005A4D11">
        <w:trPr>
          <w:trHeight w:val="567"/>
        </w:trPr>
        <w:tc>
          <w:tcPr>
            <w:tcW w:w="398" w:type="dxa"/>
            <w:vMerge/>
          </w:tcPr>
          <w:p w14:paraId="045FB7CE" w14:textId="77777777" w:rsidR="005A4D11" w:rsidRDefault="005A4D11" w:rsidP="005A4D11">
            <w:pPr>
              <w:rPr>
                <w:sz w:val="24"/>
              </w:rPr>
            </w:pPr>
          </w:p>
        </w:tc>
        <w:tc>
          <w:tcPr>
            <w:tcW w:w="1410" w:type="dxa"/>
            <w:vAlign w:val="center"/>
          </w:tcPr>
          <w:p w14:paraId="671B0105" w14:textId="77777777" w:rsidR="005A4D11" w:rsidRDefault="005A4D11" w:rsidP="005A4D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5572" w:type="dxa"/>
            <w:vAlign w:val="center"/>
          </w:tcPr>
          <w:p w14:paraId="12031CF2" w14:textId="77777777" w:rsidR="005A4D11" w:rsidRDefault="005A4D11" w:rsidP="005A4D11">
            <w:pPr>
              <w:rPr>
                <w:sz w:val="24"/>
              </w:rPr>
            </w:pPr>
          </w:p>
        </w:tc>
      </w:tr>
    </w:tbl>
    <w:p w14:paraId="18279CE9" w14:textId="77777777" w:rsidR="005A4D11" w:rsidRDefault="005A4D11">
      <w:pPr>
        <w:rPr>
          <w:sz w:val="24"/>
        </w:rPr>
      </w:pPr>
    </w:p>
    <w:p w14:paraId="42BB647F" w14:textId="77777777" w:rsidR="00AD4FC3" w:rsidRDefault="00AD4FC3">
      <w:pPr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4"/>
        <w:gridCol w:w="6028"/>
      </w:tblGrid>
      <w:tr w:rsidR="00B76989" w:rsidRPr="001C6567" w14:paraId="0A392D95" w14:textId="77777777" w:rsidTr="001C6567">
        <w:tc>
          <w:tcPr>
            <w:tcW w:w="2774" w:type="dxa"/>
            <w:shd w:val="clear" w:color="auto" w:fill="auto"/>
            <w:vAlign w:val="center"/>
          </w:tcPr>
          <w:p w14:paraId="2A0B2B6A" w14:textId="77777777" w:rsidR="00B76989" w:rsidRPr="001C6567" w:rsidRDefault="00B76989" w:rsidP="001C6567">
            <w:pPr>
              <w:jc w:val="center"/>
              <w:rPr>
                <w:rFonts w:ascii="ＭＳ 明朝" w:hAnsi="ＭＳ 明朝"/>
                <w:spacing w:val="-20"/>
                <w:sz w:val="24"/>
              </w:rPr>
            </w:pPr>
            <w:r w:rsidRPr="001C6567">
              <w:rPr>
                <w:rFonts w:ascii="ＭＳ 明朝" w:hAnsi="ＭＳ 明朝" w:hint="eastAsia"/>
                <w:spacing w:val="-20"/>
                <w:sz w:val="24"/>
              </w:rPr>
              <w:t>ページ・当該箇所</w:t>
            </w:r>
          </w:p>
        </w:tc>
        <w:tc>
          <w:tcPr>
            <w:tcW w:w="6570" w:type="dxa"/>
            <w:shd w:val="clear" w:color="auto" w:fill="auto"/>
            <w:vAlign w:val="center"/>
          </w:tcPr>
          <w:p w14:paraId="098D3BBB" w14:textId="77777777" w:rsidR="00B76989" w:rsidRPr="001C6567" w:rsidRDefault="00B76989" w:rsidP="001C6567">
            <w:pPr>
              <w:jc w:val="center"/>
              <w:rPr>
                <w:rFonts w:ascii="ＭＳ 明朝" w:hAnsi="ＭＳ 明朝"/>
                <w:spacing w:val="-20"/>
                <w:sz w:val="24"/>
              </w:rPr>
            </w:pPr>
            <w:r w:rsidRPr="001C6567">
              <w:rPr>
                <w:rFonts w:ascii="ＭＳ 明朝" w:hAnsi="ＭＳ 明朝" w:hint="eastAsia"/>
                <w:spacing w:val="-20"/>
                <w:sz w:val="24"/>
              </w:rPr>
              <w:t>ご　意　見　等</w:t>
            </w:r>
          </w:p>
        </w:tc>
      </w:tr>
      <w:tr w:rsidR="00B76989" w:rsidRPr="001C6567" w14:paraId="4EF9ABA4" w14:textId="77777777" w:rsidTr="001C6567">
        <w:trPr>
          <w:trHeight w:val="5442"/>
        </w:trPr>
        <w:tc>
          <w:tcPr>
            <w:tcW w:w="2774" w:type="dxa"/>
            <w:shd w:val="clear" w:color="auto" w:fill="auto"/>
          </w:tcPr>
          <w:p w14:paraId="4E966CE4" w14:textId="77777777" w:rsidR="00B76989" w:rsidRPr="001C6567" w:rsidRDefault="00B76989" w:rsidP="001C6567">
            <w:pPr>
              <w:jc w:val="left"/>
              <w:rPr>
                <w:rFonts w:ascii="ＭＳ 明朝" w:hAnsi="ＭＳ 明朝"/>
                <w:spacing w:val="-20"/>
                <w:sz w:val="24"/>
              </w:rPr>
            </w:pPr>
          </w:p>
        </w:tc>
        <w:tc>
          <w:tcPr>
            <w:tcW w:w="6570" w:type="dxa"/>
            <w:shd w:val="clear" w:color="auto" w:fill="auto"/>
          </w:tcPr>
          <w:p w14:paraId="7BDC56C5" w14:textId="77777777" w:rsidR="00B76989" w:rsidRPr="001C6567" w:rsidRDefault="00B76989" w:rsidP="001C6567">
            <w:pPr>
              <w:jc w:val="left"/>
              <w:rPr>
                <w:rFonts w:ascii="ＭＳ 明朝" w:hAnsi="ＭＳ 明朝"/>
                <w:spacing w:val="-20"/>
                <w:sz w:val="24"/>
              </w:rPr>
            </w:pPr>
          </w:p>
        </w:tc>
      </w:tr>
    </w:tbl>
    <w:p w14:paraId="5B3A97F4" w14:textId="77777777" w:rsidR="00B76989" w:rsidRPr="00B76989" w:rsidRDefault="00B76989" w:rsidP="00B76989">
      <w:pPr>
        <w:rPr>
          <w:sz w:val="24"/>
        </w:rPr>
      </w:pPr>
    </w:p>
    <w:p w14:paraId="71E462A0" w14:textId="27CD1DF9" w:rsidR="00B76989" w:rsidRPr="00B76989" w:rsidRDefault="00B76989" w:rsidP="00B76989">
      <w:pPr>
        <w:rPr>
          <w:sz w:val="24"/>
        </w:rPr>
      </w:pPr>
      <w:r w:rsidRPr="00B76989">
        <w:rPr>
          <w:rFonts w:hint="eastAsia"/>
          <w:sz w:val="24"/>
        </w:rPr>
        <w:t xml:space="preserve">提出期限　　</w:t>
      </w:r>
      <w:r w:rsidR="00996AFF">
        <w:rPr>
          <w:rFonts w:hint="eastAsia"/>
          <w:sz w:val="24"/>
        </w:rPr>
        <w:t>令和</w:t>
      </w:r>
      <w:r w:rsidR="00495938">
        <w:rPr>
          <w:rFonts w:hint="eastAsia"/>
          <w:sz w:val="24"/>
        </w:rPr>
        <w:t>７</w:t>
      </w:r>
      <w:r w:rsidRPr="00B76989">
        <w:rPr>
          <w:rFonts w:hint="eastAsia"/>
          <w:sz w:val="24"/>
        </w:rPr>
        <w:t>年</w:t>
      </w:r>
      <w:r w:rsidR="00495938">
        <w:rPr>
          <w:rFonts w:hint="eastAsia"/>
          <w:sz w:val="24"/>
        </w:rPr>
        <w:t>１０</w:t>
      </w:r>
      <w:r w:rsidRPr="00B76989">
        <w:rPr>
          <w:rFonts w:hint="eastAsia"/>
          <w:sz w:val="24"/>
        </w:rPr>
        <w:t>月</w:t>
      </w:r>
      <w:r w:rsidR="00495938">
        <w:rPr>
          <w:rFonts w:hint="eastAsia"/>
          <w:sz w:val="24"/>
        </w:rPr>
        <w:t>３１</w:t>
      </w:r>
      <w:r w:rsidRPr="00B76989">
        <w:rPr>
          <w:rFonts w:hint="eastAsia"/>
          <w:sz w:val="24"/>
        </w:rPr>
        <w:t>日（</w:t>
      </w:r>
      <w:r w:rsidR="00495938">
        <w:rPr>
          <w:rFonts w:hint="eastAsia"/>
          <w:sz w:val="24"/>
        </w:rPr>
        <w:t>金</w:t>
      </w:r>
      <w:r w:rsidRPr="00B76989">
        <w:rPr>
          <w:rFonts w:hint="eastAsia"/>
          <w:sz w:val="24"/>
        </w:rPr>
        <w:t>）：郵送の場合は</w:t>
      </w:r>
      <w:r w:rsidR="00495938">
        <w:rPr>
          <w:rFonts w:hint="eastAsia"/>
          <w:sz w:val="24"/>
        </w:rPr>
        <w:t>１０</w:t>
      </w:r>
      <w:r w:rsidRPr="00B76989">
        <w:rPr>
          <w:rFonts w:hint="eastAsia"/>
          <w:sz w:val="24"/>
        </w:rPr>
        <w:t>月</w:t>
      </w:r>
      <w:r w:rsidR="00495938">
        <w:rPr>
          <w:rFonts w:hint="eastAsia"/>
          <w:sz w:val="24"/>
        </w:rPr>
        <w:t>３１</w:t>
      </w:r>
      <w:r w:rsidRPr="00B76989">
        <w:rPr>
          <w:rFonts w:hint="eastAsia"/>
          <w:sz w:val="24"/>
        </w:rPr>
        <w:t>日必着</w:t>
      </w:r>
    </w:p>
    <w:p w14:paraId="61A87F0C" w14:textId="77777777" w:rsidR="00B76989" w:rsidRPr="00B76989" w:rsidRDefault="00B76989" w:rsidP="00B76989">
      <w:pPr>
        <w:rPr>
          <w:sz w:val="24"/>
        </w:rPr>
      </w:pPr>
    </w:p>
    <w:p w14:paraId="181ED0FE" w14:textId="77777777" w:rsidR="00B76989" w:rsidRPr="00B76989" w:rsidRDefault="00B76989" w:rsidP="00B76989">
      <w:pPr>
        <w:rPr>
          <w:sz w:val="24"/>
        </w:rPr>
      </w:pPr>
      <w:r w:rsidRPr="00B76989">
        <w:rPr>
          <w:rFonts w:hint="eastAsia"/>
          <w:sz w:val="24"/>
        </w:rPr>
        <w:t>提出方法</w:t>
      </w:r>
    </w:p>
    <w:p w14:paraId="71446DBF" w14:textId="3448F47F" w:rsidR="00B76989" w:rsidRPr="00B76989" w:rsidRDefault="00B76989" w:rsidP="00B76989">
      <w:pPr>
        <w:rPr>
          <w:sz w:val="24"/>
        </w:rPr>
      </w:pPr>
      <w:r w:rsidRPr="00B76989">
        <w:rPr>
          <w:rFonts w:hint="eastAsia"/>
          <w:sz w:val="24"/>
        </w:rPr>
        <w:t xml:space="preserve">　①直接持参　</w:t>
      </w:r>
      <w:r>
        <w:rPr>
          <w:rFonts w:hint="eastAsia"/>
          <w:sz w:val="24"/>
        </w:rPr>
        <w:t>袖ケ浦市</w:t>
      </w:r>
      <w:r w:rsidRPr="00B76989">
        <w:rPr>
          <w:rFonts w:hint="eastAsia"/>
          <w:sz w:val="24"/>
        </w:rPr>
        <w:t>役所</w:t>
      </w:r>
      <w:r w:rsidR="00495938">
        <w:rPr>
          <w:rFonts w:hint="eastAsia"/>
          <w:sz w:val="24"/>
        </w:rPr>
        <w:t>５</w:t>
      </w:r>
      <w:r w:rsidRPr="00B76989">
        <w:rPr>
          <w:rFonts w:hint="eastAsia"/>
          <w:sz w:val="24"/>
        </w:rPr>
        <w:t xml:space="preserve">階　</w:t>
      </w:r>
      <w:r w:rsidR="00495938">
        <w:rPr>
          <w:rFonts w:hint="eastAsia"/>
          <w:sz w:val="24"/>
        </w:rPr>
        <w:t>環境管理</w:t>
      </w:r>
      <w:r w:rsidRPr="00B76989">
        <w:rPr>
          <w:rFonts w:hint="eastAsia"/>
          <w:sz w:val="24"/>
        </w:rPr>
        <w:t>課窓口</w:t>
      </w:r>
    </w:p>
    <w:p w14:paraId="6933318B" w14:textId="77777777" w:rsidR="00B76989" w:rsidRPr="00B76989" w:rsidRDefault="00B76989" w:rsidP="00B76989">
      <w:pPr>
        <w:rPr>
          <w:sz w:val="24"/>
        </w:rPr>
      </w:pPr>
      <w:r>
        <w:rPr>
          <w:rFonts w:hint="eastAsia"/>
          <w:sz w:val="24"/>
        </w:rPr>
        <w:t xml:space="preserve">　②郵　　送　〒２９９</w:t>
      </w:r>
      <w:r w:rsidRPr="00B76989">
        <w:rPr>
          <w:rFonts w:hint="eastAsia"/>
          <w:sz w:val="24"/>
        </w:rPr>
        <w:t>－０</w:t>
      </w:r>
      <w:r>
        <w:rPr>
          <w:rFonts w:hint="eastAsia"/>
          <w:sz w:val="24"/>
        </w:rPr>
        <w:t>２</w:t>
      </w:r>
      <w:r w:rsidRPr="00B76989">
        <w:rPr>
          <w:rFonts w:hint="eastAsia"/>
          <w:sz w:val="24"/>
        </w:rPr>
        <w:t>９２</w:t>
      </w:r>
    </w:p>
    <w:p w14:paraId="6C0096C2" w14:textId="77777777" w:rsidR="00B76989" w:rsidRPr="00B76989" w:rsidRDefault="00B76989" w:rsidP="00B76989">
      <w:pPr>
        <w:rPr>
          <w:sz w:val="24"/>
        </w:rPr>
      </w:pPr>
      <w:r w:rsidRPr="00B76989"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>袖ケ浦市坂戸市場</w:t>
      </w:r>
      <w:r w:rsidRPr="00B76989">
        <w:rPr>
          <w:rFonts w:hint="eastAsia"/>
          <w:sz w:val="24"/>
        </w:rPr>
        <w:t>1</w:t>
      </w:r>
      <w:r w:rsidRPr="00B76989">
        <w:rPr>
          <w:rFonts w:hint="eastAsia"/>
          <w:sz w:val="24"/>
        </w:rPr>
        <w:t>番地１</w:t>
      </w:r>
    </w:p>
    <w:p w14:paraId="6DA47494" w14:textId="6DD88633" w:rsidR="00B76989" w:rsidRPr="00B76989" w:rsidRDefault="00B76989" w:rsidP="00B76989">
      <w:pPr>
        <w:rPr>
          <w:sz w:val="24"/>
        </w:rPr>
      </w:pPr>
      <w:r>
        <w:rPr>
          <w:rFonts w:hint="eastAsia"/>
          <w:sz w:val="24"/>
        </w:rPr>
        <w:t xml:space="preserve">　　　　　　　袖ケ浦</w:t>
      </w:r>
      <w:r w:rsidRPr="00B76989">
        <w:rPr>
          <w:rFonts w:hint="eastAsia"/>
          <w:sz w:val="24"/>
        </w:rPr>
        <w:t xml:space="preserve">市役所　</w:t>
      </w:r>
      <w:r w:rsidR="00495938">
        <w:rPr>
          <w:rFonts w:hint="eastAsia"/>
          <w:sz w:val="24"/>
        </w:rPr>
        <w:t>環境経済</w:t>
      </w:r>
      <w:r w:rsidRPr="00B76989">
        <w:rPr>
          <w:rFonts w:hint="eastAsia"/>
          <w:sz w:val="24"/>
        </w:rPr>
        <w:t xml:space="preserve">部　</w:t>
      </w:r>
      <w:r w:rsidR="00495938">
        <w:rPr>
          <w:rFonts w:hint="eastAsia"/>
          <w:sz w:val="24"/>
        </w:rPr>
        <w:t>環境管理課</w:t>
      </w:r>
    </w:p>
    <w:p w14:paraId="59194561" w14:textId="620CC41B" w:rsidR="00B76989" w:rsidRPr="00B76989" w:rsidRDefault="00B76989" w:rsidP="00B76989">
      <w:pPr>
        <w:rPr>
          <w:sz w:val="24"/>
        </w:rPr>
      </w:pPr>
      <w:r w:rsidRPr="00B76989">
        <w:rPr>
          <w:rFonts w:hint="eastAsia"/>
          <w:sz w:val="24"/>
        </w:rPr>
        <w:t xml:space="preserve">　③Ｆ</w:t>
      </w:r>
      <w:r w:rsidRPr="00B76989">
        <w:rPr>
          <w:rFonts w:hint="eastAsia"/>
          <w:sz w:val="24"/>
        </w:rPr>
        <w:t xml:space="preserve"> </w:t>
      </w:r>
      <w:r w:rsidRPr="00B76989">
        <w:rPr>
          <w:rFonts w:hint="eastAsia"/>
          <w:sz w:val="24"/>
        </w:rPr>
        <w:t>Ａ</w:t>
      </w:r>
      <w:r w:rsidRPr="00B76989">
        <w:rPr>
          <w:rFonts w:hint="eastAsia"/>
          <w:sz w:val="24"/>
        </w:rPr>
        <w:t xml:space="preserve"> </w:t>
      </w:r>
      <w:r w:rsidRPr="00B76989">
        <w:rPr>
          <w:rFonts w:hint="eastAsia"/>
          <w:sz w:val="24"/>
        </w:rPr>
        <w:t>Ｘ　０４</w:t>
      </w:r>
      <w:r>
        <w:rPr>
          <w:rFonts w:hint="eastAsia"/>
          <w:sz w:val="24"/>
        </w:rPr>
        <w:t>３８</w:t>
      </w:r>
      <w:r w:rsidRPr="00B76989">
        <w:rPr>
          <w:rFonts w:hint="eastAsia"/>
          <w:sz w:val="24"/>
        </w:rPr>
        <w:t>－</w:t>
      </w:r>
      <w:r w:rsidR="00495938">
        <w:rPr>
          <w:rFonts w:hint="eastAsia"/>
          <w:sz w:val="24"/>
        </w:rPr>
        <w:t>６３</w:t>
      </w:r>
      <w:r w:rsidRPr="00B76989">
        <w:rPr>
          <w:rFonts w:hint="eastAsia"/>
          <w:sz w:val="24"/>
        </w:rPr>
        <w:t>－</w:t>
      </w:r>
      <w:r w:rsidR="00495938">
        <w:rPr>
          <w:rFonts w:hint="eastAsia"/>
          <w:sz w:val="24"/>
        </w:rPr>
        <w:t>３４０４</w:t>
      </w:r>
    </w:p>
    <w:p w14:paraId="39877E91" w14:textId="6720A462" w:rsidR="00B76989" w:rsidRDefault="00B76989" w:rsidP="00B76989">
      <w:pPr>
        <w:rPr>
          <w:sz w:val="24"/>
        </w:rPr>
      </w:pPr>
      <w:r w:rsidRPr="00B76989">
        <w:rPr>
          <w:rFonts w:hint="eastAsia"/>
          <w:sz w:val="24"/>
        </w:rPr>
        <w:t xml:space="preserve">　④電子メール　</w:t>
      </w:r>
      <w:hyperlink r:id="rId6" w:history="1">
        <w:r w:rsidR="00495938" w:rsidRPr="00D9635E">
          <w:rPr>
            <w:rStyle w:val="a6"/>
            <w:rFonts w:hint="eastAsia"/>
            <w:sz w:val="24"/>
          </w:rPr>
          <w:t>sode17@city.sodegaura.chiba.jp</w:t>
        </w:r>
      </w:hyperlink>
    </w:p>
    <w:p w14:paraId="1E0F62D6" w14:textId="77777777" w:rsidR="00B76989" w:rsidRPr="00B76989" w:rsidRDefault="00B76989" w:rsidP="00B76989">
      <w:pPr>
        <w:rPr>
          <w:sz w:val="24"/>
        </w:rPr>
      </w:pPr>
    </w:p>
    <w:p w14:paraId="4F4F5D45" w14:textId="77777777" w:rsidR="00B76989" w:rsidRPr="00B76989" w:rsidRDefault="00B76989" w:rsidP="00B76989">
      <w:pPr>
        <w:rPr>
          <w:sz w:val="24"/>
        </w:rPr>
      </w:pPr>
      <w:r w:rsidRPr="00B76989">
        <w:rPr>
          <w:rFonts w:hint="eastAsia"/>
          <w:sz w:val="24"/>
        </w:rPr>
        <w:t xml:space="preserve">　</w:t>
      </w:r>
      <w:r w:rsidRPr="00B76989">
        <w:rPr>
          <w:rFonts w:hint="eastAsia"/>
          <w:sz w:val="24"/>
          <w:bdr w:val="single" w:sz="4" w:space="0" w:color="auto"/>
        </w:rPr>
        <w:t>意見等の公表の際は、個人情報である住所・氏名は公表しません。</w:t>
      </w:r>
    </w:p>
    <w:sectPr w:rsidR="00B76989" w:rsidRPr="00B76989" w:rsidSect="00B76989">
      <w:head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D50B2" w14:textId="77777777" w:rsidR="00AE4500" w:rsidRDefault="00AE4500">
      <w:r>
        <w:separator/>
      </w:r>
    </w:p>
  </w:endnote>
  <w:endnote w:type="continuationSeparator" w:id="0">
    <w:p w14:paraId="3055900D" w14:textId="77777777" w:rsidR="00AE4500" w:rsidRDefault="00AE4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3E6B0" w14:textId="77777777" w:rsidR="00AE4500" w:rsidRDefault="00AE4500">
      <w:r>
        <w:separator/>
      </w:r>
    </w:p>
  </w:footnote>
  <w:footnote w:type="continuationSeparator" w:id="0">
    <w:p w14:paraId="661AB3D2" w14:textId="77777777" w:rsidR="00AE4500" w:rsidRDefault="00AE4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94A6E" w14:textId="77777777" w:rsidR="00D573E6" w:rsidRDefault="00B76989">
    <w:pPr>
      <w:pStyle w:val="a3"/>
    </w:pPr>
    <w:r>
      <w:rPr>
        <w:rFonts w:hint="eastAsia"/>
      </w:rPr>
      <w:t>（参考　別紙</w:t>
    </w:r>
    <w:r w:rsidR="00D573E6">
      <w:rPr>
        <w:rFonts w:hint="eastAsia"/>
      </w:rPr>
      <w:t>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D4FC3"/>
    <w:rsid w:val="001423CC"/>
    <w:rsid w:val="001845E3"/>
    <w:rsid w:val="001C6567"/>
    <w:rsid w:val="00247B41"/>
    <w:rsid w:val="002E10A0"/>
    <w:rsid w:val="00495938"/>
    <w:rsid w:val="0051378E"/>
    <w:rsid w:val="005A4D11"/>
    <w:rsid w:val="00617E95"/>
    <w:rsid w:val="00655F0D"/>
    <w:rsid w:val="00667A5B"/>
    <w:rsid w:val="00763122"/>
    <w:rsid w:val="008355A7"/>
    <w:rsid w:val="008E2B9B"/>
    <w:rsid w:val="00996AFF"/>
    <w:rsid w:val="00AD4FC3"/>
    <w:rsid w:val="00AE4500"/>
    <w:rsid w:val="00B76989"/>
    <w:rsid w:val="00D573E6"/>
    <w:rsid w:val="00E070A9"/>
    <w:rsid w:val="00F36714"/>
    <w:rsid w:val="00FF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04CC76"/>
  <w15:chartTrackingRefBased/>
  <w15:docId w15:val="{6AD6CE10-A823-47D9-8064-07B292AF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73E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573E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B769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B76989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4959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de17@city.sodegaura.chib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情報推進課</Company>
  <LinksUpToDate>false</LinksUpToDate>
  <CharactersWithSpaces>366</CharactersWithSpaces>
  <SharedDoc>false</SharedDoc>
  <HLinks>
    <vt:vector size="6" baseType="variant">
      <vt:variant>
        <vt:i4>629876129</vt:i4>
      </vt:variant>
      <vt:variant>
        <vt:i4>0</vt:i4>
      </vt:variant>
      <vt:variant>
        <vt:i4>0</vt:i4>
      </vt:variant>
      <vt:variant>
        <vt:i4>5</vt:i4>
      </vt:variant>
      <vt:variant>
        <vt:lpwstr>mailto:sode○○@city.sodegaura.chiba.jp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袖ケ浦市</dc:creator>
  <cp:keywords/>
  <cp:lastModifiedBy>能島　一樹</cp:lastModifiedBy>
  <cp:revision>4</cp:revision>
  <cp:lastPrinted>2025-09-24T08:29:00Z</cp:lastPrinted>
  <dcterms:created xsi:type="dcterms:W3CDTF">2021-03-17T06:33:00Z</dcterms:created>
  <dcterms:modified xsi:type="dcterms:W3CDTF">2025-09-25T23:32:00Z</dcterms:modified>
</cp:coreProperties>
</file>