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5E" w:rsidRPr="00B96BEC" w:rsidRDefault="0056285E" w:rsidP="0056285E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B96BEC">
        <w:rPr>
          <w:rFonts w:ascii="HGP創英角ｺﾞｼｯｸUB" w:eastAsia="HGP創英角ｺﾞｼｯｸUB" w:hAnsi="HGP創英角ｺﾞｼｯｸUB" w:hint="eastAsia"/>
          <w:sz w:val="36"/>
        </w:rPr>
        <w:t>移動式赤ちゃん</w:t>
      </w:r>
      <w:r w:rsidR="009F014B" w:rsidRPr="00B96BEC">
        <w:rPr>
          <w:rFonts w:ascii="HGP創英角ｺﾞｼｯｸUB" w:eastAsia="HGP創英角ｺﾞｼｯｸUB" w:hAnsi="HGP創英角ｺﾞｼｯｸUB" w:hint="eastAsia"/>
          <w:sz w:val="36"/>
        </w:rPr>
        <w:t>休憩室</w:t>
      </w:r>
      <w:r w:rsidRPr="00B96BEC">
        <w:rPr>
          <w:rFonts w:ascii="HGP創英角ｺﾞｼｯｸUB" w:eastAsia="HGP創英角ｺﾞｼｯｸUB" w:hAnsi="HGP創英角ｺﾞｼｯｸUB" w:hint="eastAsia"/>
          <w:sz w:val="36"/>
        </w:rPr>
        <w:t xml:space="preserve">　</w:t>
      </w:r>
      <w:r w:rsidR="00721EE5" w:rsidRPr="00B96BEC">
        <w:rPr>
          <w:rFonts w:ascii="HGP創英角ｺﾞｼｯｸUB" w:eastAsia="HGP創英角ｺﾞｼｯｸUB" w:hAnsi="HGP創英角ｺﾞｼｯｸUB" w:hint="eastAsia"/>
          <w:sz w:val="36"/>
        </w:rPr>
        <w:t>利用</w:t>
      </w:r>
      <w:r w:rsidR="00B96BEC" w:rsidRPr="00B96BEC">
        <w:rPr>
          <w:rFonts w:ascii="HGP創英角ｺﾞｼｯｸUB" w:eastAsia="HGP創英角ｺﾞｼｯｸUB" w:hAnsi="HGP創英角ｺﾞｼｯｸUB" w:hint="eastAsia"/>
          <w:sz w:val="36"/>
        </w:rPr>
        <w:t>に関する誓約書</w:t>
      </w:r>
    </w:p>
    <w:p w:rsidR="0056285E" w:rsidRDefault="0056285E"/>
    <w:p w:rsidR="00B96BEC" w:rsidRPr="00B96BEC" w:rsidRDefault="00B96BEC">
      <w:pPr>
        <w:rPr>
          <w:rFonts w:asciiTheme="majorEastAsia" w:eastAsiaTheme="majorEastAsia" w:hAnsiTheme="majorEastAsia"/>
          <w:sz w:val="24"/>
        </w:rPr>
      </w:pPr>
      <w:r w:rsidRPr="00B96BEC">
        <w:rPr>
          <w:rFonts w:asciiTheme="majorEastAsia" w:eastAsiaTheme="majorEastAsia" w:hAnsiTheme="majorEastAsia" w:hint="eastAsia"/>
          <w:sz w:val="24"/>
        </w:rPr>
        <w:t>私たちは、移動式赤ちゃん休憩室の使用にあたり</w:t>
      </w:r>
      <w:r w:rsidR="00150C4C">
        <w:rPr>
          <w:rFonts w:asciiTheme="majorEastAsia" w:eastAsiaTheme="majorEastAsia" w:hAnsiTheme="majorEastAsia" w:hint="eastAsia"/>
          <w:sz w:val="24"/>
        </w:rPr>
        <w:t>、</w:t>
      </w:r>
      <w:r w:rsidR="004A5778">
        <w:rPr>
          <w:rFonts w:asciiTheme="majorEastAsia" w:eastAsiaTheme="majorEastAsia" w:hAnsiTheme="majorEastAsia" w:hint="eastAsia"/>
          <w:sz w:val="24"/>
        </w:rPr>
        <w:t>以下の</w:t>
      </w:r>
      <w:r w:rsidR="00150C4C">
        <w:rPr>
          <w:rFonts w:asciiTheme="majorEastAsia" w:eastAsiaTheme="majorEastAsia" w:hAnsiTheme="majorEastAsia" w:hint="eastAsia"/>
          <w:sz w:val="24"/>
        </w:rPr>
        <w:t>事項を</w:t>
      </w:r>
      <w:r w:rsidR="008959B9">
        <w:rPr>
          <w:rFonts w:asciiTheme="majorEastAsia" w:eastAsiaTheme="majorEastAsia" w:hAnsiTheme="majorEastAsia" w:hint="eastAsia"/>
          <w:sz w:val="24"/>
        </w:rPr>
        <w:t>遵守し使用することを</w:t>
      </w:r>
      <w:r w:rsidR="004A5778">
        <w:rPr>
          <w:rFonts w:asciiTheme="majorEastAsia" w:eastAsiaTheme="majorEastAsia" w:hAnsiTheme="majorEastAsia" w:hint="eastAsia"/>
          <w:sz w:val="24"/>
        </w:rPr>
        <w:t>誓約いたします。</w:t>
      </w:r>
    </w:p>
    <w:p w:rsidR="00B96BEC" w:rsidRDefault="00B96BEC"/>
    <w:p w:rsidR="00B96BEC" w:rsidRDefault="00B96BEC"/>
    <w:p w:rsidR="00B96BEC" w:rsidRDefault="006534C9" w:rsidP="00150C4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96BEC" w:rsidRPr="00B96BEC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150C4C" w:rsidRPr="00B96BEC" w:rsidRDefault="00150C4C" w:rsidP="00150C4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B96BEC" w:rsidRDefault="00B96BEC" w:rsidP="00150C4C">
      <w:pPr>
        <w:spacing w:line="360" w:lineRule="auto"/>
        <w:ind w:firstLineChars="1900" w:firstLine="4560"/>
        <w:rPr>
          <w:rFonts w:asciiTheme="majorEastAsia" w:eastAsiaTheme="majorEastAsia" w:hAnsiTheme="majorEastAsia"/>
          <w:sz w:val="24"/>
        </w:rPr>
      </w:pPr>
      <w:r w:rsidRPr="00B96BEC">
        <w:rPr>
          <w:rFonts w:asciiTheme="majorEastAsia" w:eastAsiaTheme="majorEastAsia" w:hAnsiTheme="majorEastAsia" w:hint="eastAsia"/>
          <w:sz w:val="24"/>
        </w:rPr>
        <w:t>団</w:t>
      </w:r>
      <w:r w:rsidR="00150C4C">
        <w:rPr>
          <w:rFonts w:asciiTheme="majorEastAsia" w:eastAsiaTheme="majorEastAsia" w:hAnsiTheme="majorEastAsia" w:hint="eastAsia"/>
          <w:sz w:val="24"/>
        </w:rPr>
        <w:t xml:space="preserve">　</w:t>
      </w:r>
      <w:r w:rsidRPr="00B96BEC">
        <w:rPr>
          <w:rFonts w:asciiTheme="majorEastAsia" w:eastAsiaTheme="majorEastAsia" w:hAnsiTheme="majorEastAsia" w:hint="eastAsia"/>
          <w:sz w:val="24"/>
        </w:rPr>
        <w:t>体</w:t>
      </w:r>
      <w:r w:rsidR="00150C4C">
        <w:rPr>
          <w:rFonts w:asciiTheme="majorEastAsia" w:eastAsiaTheme="majorEastAsia" w:hAnsiTheme="majorEastAsia" w:hint="eastAsia"/>
          <w:sz w:val="24"/>
        </w:rPr>
        <w:t xml:space="preserve">　</w:t>
      </w:r>
      <w:r w:rsidRPr="00B96BEC">
        <w:rPr>
          <w:rFonts w:asciiTheme="majorEastAsia" w:eastAsiaTheme="majorEastAsia" w:hAnsiTheme="majorEastAsia" w:hint="eastAsia"/>
          <w:sz w:val="24"/>
        </w:rPr>
        <w:t>名</w:t>
      </w:r>
    </w:p>
    <w:p w:rsidR="004A5778" w:rsidRPr="00B96BEC" w:rsidRDefault="004A5778" w:rsidP="00150C4C">
      <w:pPr>
        <w:spacing w:line="360" w:lineRule="auto"/>
        <w:ind w:firstLineChars="1900" w:firstLine="45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住　所　</w:t>
      </w:r>
    </w:p>
    <w:p w:rsidR="00B96BEC" w:rsidRPr="00B96BEC" w:rsidRDefault="00B96BEC" w:rsidP="00150C4C">
      <w:pPr>
        <w:spacing w:line="360" w:lineRule="auto"/>
        <w:ind w:firstLineChars="1900" w:firstLine="4560"/>
        <w:rPr>
          <w:rFonts w:asciiTheme="majorEastAsia" w:eastAsiaTheme="majorEastAsia" w:hAnsiTheme="majorEastAsia"/>
          <w:sz w:val="24"/>
        </w:rPr>
      </w:pPr>
      <w:r w:rsidRPr="00B96BEC">
        <w:rPr>
          <w:rFonts w:asciiTheme="majorEastAsia" w:eastAsiaTheme="majorEastAsia" w:hAnsiTheme="majorEastAsia" w:hint="eastAsia"/>
          <w:sz w:val="24"/>
        </w:rPr>
        <w:t>代表者氏名</w:t>
      </w:r>
      <w:r w:rsidR="00AC1FD4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</w:p>
    <w:p w:rsidR="00B96BEC" w:rsidRDefault="00B96BEC"/>
    <w:p w:rsidR="004A5778" w:rsidRDefault="00B96BEC" w:rsidP="004A5778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 w:rsidRPr="004A5778">
        <w:rPr>
          <w:rFonts w:asciiTheme="majorEastAsia" w:eastAsiaTheme="majorEastAsia" w:hAnsiTheme="majorEastAsia" w:hint="eastAsia"/>
          <w:sz w:val="24"/>
        </w:rPr>
        <w:t xml:space="preserve">１　</w:t>
      </w:r>
      <w:r w:rsidR="004A5778" w:rsidRPr="004A5778">
        <w:rPr>
          <w:rFonts w:asciiTheme="majorEastAsia" w:eastAsiaTheme="majorEastAsia" w:hAnsiTheme="majorEastAsia" w:hint="eastAsia"/>
          <w:sz w:val="24"/>
        </w:rPr>
        <w:t>移動式赤ちゃん休憩室</w:t>
      </w:r>
      <w:r w:rsidR="004A5778">
        <w:rPr>
          <w:rFonts w:asciiTheme="majorEastAsia" w:eastAsiaTheme="majorEastAsia" w:hAnsiTheme="majorEastAsia" w:hint="eastAsia"/>
          <w:sz w:val="24"/>
        </w:rPr>
        <w:t>（以下「赤ちゃん休憩室」とする。）の設置</w:t>
      </w:r>
      <w:r w:rsidR="004A5778" w:rsidRPr="004A5778">
        <w:rPr>
          <w:rFonts w:asciiTheme="majorEastAsia" w:eastAsiaTheme="majorEastAsia" w:hAnsiTheme="majorEastAsia" w:hint="eastAsia"/>
          <w:sz w:val="24"/>
        </w:rPr>
        <w:t>には必ずウエイトを使い、適切な転倒防止対策を行</w:t>
      </w:r>
      <w:r w:rsidR="004A5778">
        <w:rPr>
          <w:rFonts w:asciiTheme="majorEastAsia" w:eastAsiaTheme="majorEastAsia" w:hAnsiTheme="majorEastAsia" w:hint="eastAsia"/>
          <w:sz w:val="24"/>
        </w:rPr>
        <w:t>います</w:t>
      </w:r>
      <w:r w:rsidR="004A5778" w:rsidRPr="004A5778">
        <w:rPr>
          <w:rFonts w:asciiTheme="majorEastAsia" w:eastAsiaTheme="majorEastAsia" w:hAnsiTheme="majorEastAsia" w:hint="eastAsia"/>
          <w:sz w:val="24"/>
        </w:rPr>
        <w:t>。</w:t>
      </w:r>
    </w:p>
    <w:p w:rsidR="004A5778" w:rsidRPr="004A5778" w:rsidRDefault="004A5778" w:rsidP="004A5778">
      <w:pPr>
        <w:ind w:leftChars="130" w:left="273" w:firstLineChars="100" w:firstLine="240"/>
        <w:rPr>
          <w:rFonts w:asciiTheme="majorEastAsia" w:eastAsiaTheme="majorEastAsia" w:hAnsiTheme="majorEastAsia"/>
          <w:sz w:val="24"/>
        </w:rPr>
      </w:pPr>
      <w:r w:rsidRPr="004A5778">
        <w:rPr>
          <w:rFonts w:asciiTheme="majorEastAsia" w:eastAsiaTheme="majorEastAsia" w:hAnsiTheme="majorEastAsia" w:hint="eastAsia"/>
          <w:sz w:val="24"/>
        </w:rPr>
        <w:t>また、強風時</w:t>
      </w:r>
      <w:r>
        <w:rPr>
          <w:rFonts w:asciiTheme="majorEastAsia" w:eastAsiaTheme="majorEastAsia" w:hAnsiTheme="majorEastAsia" w:hint="eastAsia"/>
          <w:sz w:val="24"/>
        </w:rPr>
        <w:t>等</w:t>
      </w:r>
      <w:r w:rsidRPr="004A5778">
        <w:rPr>
          <w:rFonts w:asciiTheme="majorEastAsia" w:eastAsiaTheme="majorEastAsia" w:hAnsiTheme="majorEastAsia" w:hint="eastAsia"/>
          <w:sz w:val="24"/>
        </w:rPr>
        <w:t>には</w:t>
      </w:r>
      <w:r>
        <w:rPr>
          <w:rFonts w:asciiTheme="majorEastAsia" w:eastAsiaTheme="majorEastAsia" w:hAnsiTheme="majorEastAsia" w:hint="eastAsia"/>
          <w:sz w:val="24"/>
        </w:rPr>
        <w:t>イベント参加者の安全を第一に優先し</w:t>
      </w:r>
      <w:r w:rsidR="000E4084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ただちに</w:t>
      </w:r>
      <w:r w:rsidRPr="004A5778">
        <w:rPr>
          <w:rFonts w:asciiTheme="majorEastAsia" w:eastAsiaTheme="majorEastAsia" w:hAnsiTheme="majorEastAsia" w:hint="eastAsia"/>
          <w:sz w:val="24"/>
        </w:rPr>
        <w:t>赤ちゃん休憩室</w:t>
      </w:r>
      <w:r>
        <w:rPr>
          <w:rFonts w:asciiTheme="majorEastAsia" w:eastAsiaTheme="majorEastAsia" w:hAnsiTheme="majorEastAsia" w:hint="eastAsia"/>
          <w:sz w:val="24"/>
        </w:rPr>
        <w:t>の使用を中止するとともに、赤ちゃん休憩室を撤去します。</w:t>
      </w:r>
    </w:p>
    <w:p w:rsidR="004A5778" w:rsidRDefault="004A5778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Pr="004A5778">
        <w:rPr>
          <w:rFonts w:asciiTheme="majorEastAsia" w:eastAsiaTheme="majorEastAsia" w:hAnsiTheme="majorEastAsia" w:hint="eastAsia"/>
          <w:sz w:val="24"/>
        </w:rPr>
        <w:t>事故</w:t>
      </w:r>
      <w:r>
        <w:rPr>
          <w:rFonts w:asciiTheme="majorEastAsia" w:eastAsiaTheme="majorEastAsia" w:hAnsiTheme="majorEastAsia" w:hint="eastAsia"/>
          <w:sz w:val="24"/>
        </w:rPr>
        <w:t>の未然</w:t>
      </w:r>
      <w:r w:rsidRPr="004A5778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を図る</w:t>
      </w:r>
      <w:r w:rsidRPr="004A5778">
        <w:rPr>
          <w:rFonts w:asciiTheme="majorEastAsia" w:eastAsiaTheme="majorEastAsia" w:hAnsiTheme="majorEastAsia" w:hint="eastAsia"/>
          <w:sz w:val="24"/>
        </w:rPr>
        <w:t>ため</w:t>
      </w:r>
      <w:r>
        <w:rPr>
          <w:rFonts w:asciiTheme="majorEastAsia" w:eastAsiaTheme="majorEastAsia" w:hAnsiTheme="majorEastAsia" w:hint="eastAsia"/>
          <w:sz w:val="24"/>
        </w:rPr>
        <w:t>赤ちゃん休憩室は</w:t>
      </w:r>
      <w:r w:rsidRPr="004A5778">
        <w:rPr>
          <w:rFonts w:asciiTheme="majorEastAsia" w:eastAsiaTheme="majorEastAsia" w:hAnsiTheme="majorEastAsia" w:hint="eastAsia"/>
          <w:sz w:val="24"/>
        </w:rPr>
        <w:t>、イベント本部付近等の主催者の目の届く範囲内に設置するか、</w:t>
      </w:r>
      <w:r>
        <w:rPr>
          <w:rFonts w:asciiTheme="majorEastAsia" w:eastAsiaTheme="majorEastAsia" w:hAnsiTheme="majorEastAsia" w:hint="eastAsia"/>
          <w:sz w:val="24"/>
        </w:rPr>
        <w:t>もしくは、</w:t>
      </w:r>
      <w:r w:rsidRPr="004A5778">
        <w:rPr>
          <w:rFonts w:asciiTheme="majorEastAsia" w:eastAsiaTheme="majorEastAsia" w:hAnsiTheme="majorEastAsia" w:hint="eastAsia"/>
          <w:sz w:val="24"/>
        </w:rPr>
        <w:t>赤ちゃん休憩室側に監視者をつける等の運営を</w:t>
      </w:r>
      <w:r>
        <w:rPr>
          <w:rFonts w:asciiTheme="majorEastAsia" w:eastAsiaTheme="majorEastAsia" w:hAnsiTheme="majorEastAsia" w:hint="eastAsia"/>
          <w:sz w:val="24"/>
        </w:rPr>
        <w:t>行います。</w:t>
      </w:r>
    </w:p>
    <w:p w:rsidR="004A5778" w:rsidRPr="004A5778" w:rsidRDefault="004A5778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３　</w:t>
      </w:r>
      <w:r w:rsidRPr="004A5778">
        <w:rPr>
          <w:rFonts w:asciiTheme="majorEastAsia" w:eastAsiaTheme="majorEastAsia" w:hAnsiTheme="majorEastAsia" w:hint="eastAsia"/>
          <w:sz w:val="24"/>
        </w:rPr>
        <w:t>夏季</w:t>
      </w:r>
      <w:r>
        <w:rPr>
          <w:rFonts w:asciiTheme="majorEastAsia" w:eastAsiaTheme="majorEastAsia" w:hAnsiTheme="majorEastAsia" w:hint="eastAsia"/>
          <w:sz w:val="24"/>
        </w:rPr>
        <w:t>等気温が上昇し赤ちゃん</w:t>
      </w:r>
      <w:r w:rsidR="00C62367">
        <w:rPr>
          <w:rFonts w:asciiTheme="majorEastAsia" w:eastAsiaTheme="majorEastAsia" w:hAnsiTheme="majorEastAsia" w:hint="eastAsia"/>
          <w:sz w:val="24"/>
        </w:rPr>
        <w:t>休憩室</w:t>
      </w:r>
      <w:r>
        <w:rPr>
          <w:rFonts w:asciiTheme="majorEastAsia" w:eastAsiaTheme="majorEastAsia" w:hAnsiTheme="majorEastAsia" w:hint="eastAsia"/>
          <w:sz w:val="24"/>
        </w:rPr>
        <w:t>内の温度が上昇することが懸念される場合には、</w:t>
      </w:r>
      <w:r w:rsidRPr="004A5778">
        <w:rPr>
          <w:rFonts w:asciiTheme="majorEastAsia" w:eastAsiaTheme="majorEastAsia" w:hAnsiTheme="majorEastAsia" w:hint="eastAsia"/>
          <w:sz w:val="24"/>
        </w:rPr>
        <w:t>日陰</w:t>
      </w:r>
      <w:r>
        <w:rPr>
          <w:rFonts w:asciiTheme="majorEastAsia" w:eastAsiaTheme="majorEastAsia" w:hAnsiTheme="majorEastAsia" w:hint="eastAsia"/>
          <w:sz w:val="24"/>
        </w:rPr>
        <w:t>への</w:t>
      </w:r>
      <w:r w:rsidRPr="004A5778">
        <w:rPr>
          <w:rFonts w:asciiTheme="majorEastAsia" w:eastAsiaTheme="majorEastAsia" w:hAnsiTheme="majorEastAsia" w:hint="eastAsia"/>
          <w:sz w:val="24"/>
        </w:rPr>
        <w:t>設置</w:t>
      </w:r>
      <w:r>
        <w:rPr>
          <w:rFonts w:asciiTheme="majorEastAsia" w:eastAsiaTheme="majorEastAsia" w:hAnsiTheme="majorEastAsia" w:hint="eastAsia"/>
          <w:sz w:val="24"/>
        </w:rPr>
        <w:t>や</w:t>
      </w:r>
      <w:r w:rsidRPr="004A5778">
        <w:rPr>
          <w:rFonts w:asciiTheme="majorEastAsia" w:eastAsiaTheme="majorEastAsia" w:hAnsiTheme="majorEastAsia" w:hint="eastAsia"/>
          <w:sz w:val="24"/>
        </w:rPr>
        <w:t>テントの高さを最上位にする等</w:t>
      </w:r>
      <w:r>
        <w:rPr>
          <w:rFonts w:asciiTheme="majorEastAsia" w:eastAsiaTheme="majorEastAsia" w:hAnsiTheme="majorEastAsia" w:hint="eastAsia"/>
          <w:sz w:val="24"/>
        </w:rPr>
        <w:t>、暑さ対策を十分に行います。</w:t>
      </w:r>
    </w:p>
    <w:p w:rsidR="00C62367" w:rsidRDefault="00C62367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Pr="004A5778">
        <w:rPr>
          <w:rFonts w:asciiTheme="majorEastAsia" w:eastAsiaTheme="majorEastAsia" w:hAnsiTheme="majorEastAsia" w:hint="eastAsia"/>
          <w:sz w:val="24"/>
        </w:rPr>
        <w:t>火災防止のため</w:t>
      </w:r>
      <w:r>
        <w:rPr>
          <w:rFonts w:asciiTheme="majorEastAsia" w:eastAsiaTheme="majorEastAsia" w:hAnsiTheme="majorEastAsia" w:hint="eastAsia"/>
          <w:sz w:val="24"/>
        </w:rPr>
        <w:t>赤ちゃん休憩室およびその付近で</w:t>
      </w:r>
      <w:r w:rsidRPr="004A5778">
        <w:rPr>
          <w:rFonts w:asciiTheme="majorEastAsia" w:eastAsiaTheme="majorEastAsia" w:hAnsiTheme="majorEastAsia" w:hint="eastAsia"/>
          <w:sz w:val="24"/>
        </w:rPr>
        <w:t>火気類</w:t>
      </w:r>
      <w:r>
        <w:rPr>
          <w:rFonts w:asciiTheme="majorEastAsia" w:eastAsiaTheme="majorEastAsia" w:hAnsiTheme="majorEastAsia" w:hint="eastAsia"/>
          <w:sz w:val="24"/>
        </w:rPr>
        <w:t>は使用しません。</w:t>
      </w:r>
    </w:p>
    <w:p w:rsidR="004A5778" w:rsidRPr="00C62367" w:rsidRDefault="00C62367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赤ちゃん休憩室およびその付近</w:t>
      </w:r>
      <w:r w:rsidRPr="004A5778">
        <w:rPr>
          <w:rFonts w:asciiTheme="majorEastAsia" w:eastAsiaTheme="majorEastAsia" w:hAnsiTheme="majorEastAsia" w:hint="eastAsia"/>
          <w:sz w:val="24"/>
        </w:rPr>
        <w:t>は禁煙とします。</w:t>
      </w:r>
    </w:p>
    <w:p w:rsidR="00C62367" w:rsidRPr="004A5778" w:rsidRDefault="00C62367" w:rsidP="00C62367">
      <w:pPr>
        <w:ind w:leftChars="30" w:left="303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６　赤ちゃん休憩室の</w:t>
      </w:r>
      <w:r w:rsidRPr="004A5778">
        <w:rPr>
          <w:rFonts w:asciiTheme="majorEastAsia" w:eastAsiaTheme="majorEastAsia" w:hAnsiTheme="majorEastAsia" w:cs="ＭＳ 明朝" w:hint="eastAsia"/>
          <w:sz w:val="24"/>
        </w:rPr>
        <w:t>使用日が複数日にまたがる場合は毎日撤去を行い</w:t>
      </w:r>
      <w:r>
        <w:rPr>
          <w:rFonts w:asciiTheme="majorEastAsia" w:eastAsiaTheme="majorEastAsia" w:hAnsiTheme="majorEastAsia" w:cs="ＭＳ 明朝" w:hint="eastAsia"/>
          <w:sz w:val="24"/>
        </w:rPr>
        <w:t>ます。</w:t>
      </w:r>
      <w:r w:rsidRPr="004A5778">
        <w:rPr>
          <w:rFonts w:asciiTheme="majorEastAsia" w:eastAsiaTheme="majorEastAsia" w:hAnsiTheme="majorEastAsia" w:cs="ＭＳ 明朝" w:hint="eastAsia"/>
          <w:sz w:val="24"/>
        </w:rPr>
        <w:t>夜間等に屋外に設置されたまま</w:t>
      </w:r>
      <w:r>
        <w:rPr>
          <w:rFonts w:asciiTheme="majorEastAsia" w:eastAsiaTheme="majorEastAsia" w:hAnsiTheme="majorEastAsia" w:cs="ＭＳ 明朝" w:hint="eastAsia"/>
          <w:sz w:val="24"/>
        </w:rPr>
        <w:t>にはしません。</w:t>
      </w:r>
    </w:p>
    <w:p w:rsidR="004A5778" w:rsidRPr="00C62367" w:rsidRDefault="00C62367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７　</w:t>
      </w:r>
      <w:r w:rsidRPr="004A5778">
        <w:rPr>
          <w:rFonts w:asciiTheme="majorEastAsia" w:eastAsiaTheme="majorEastAsia" w:hAnsiTheme="majorEastAsia" w:hint="eastAsia"/>
          <w:sz w:val="24"/>
        </w:rPr>
        <w:t>おむつ交換台にはバスタオル等を敷</w:t>
      </w:r>
      <w:r>
        <w:rPr>
          <w:rFonts w:asciiTheme="majorEastAsia" w:eastAsiaTheme="majorEastAsia" w:hAnsiTheme="majorEastAsia" w:hint="eastAsia"/>
          <w:sz w:val="24"/>
        </w:rPr>
        <w:t>き</w:t>
      </w:r>
      <w:r w:rsidR="001C167F">
        <w:rPr>
          <w:rFonts w:asciiTheme="majorEastAsia" w:eastAsiaTheme="majorEastAsia" w:hAnsiTheme="majorEastAsia" w:hint="eastAsia"/>
          <w:sz w:val="24"/>
        </w:rPr>
        <w:t>清潔の保持に</w:t>
      </w:r>
      <w:r>
        <w:rPr>
          <w:rFonts w:asciiTheme="majorEastAsia" w:eastAsiaTheme="majorEastAsia" w:hAnsiTheme="majorEastAsia" w:hint="eastAsia"/>
          <w:sz w:val="24"/>
        </w:rPr>
        <w:t>努めます。</w:t>
      </w:r>
    </w:p>
    <w:p w:rsidR="00AF719E" w:rsidRPr="004A5778" w:rsidRDefault="00C62367" w:rsidP="00B96BEC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　赤ちゃん</w:t>
      </w:r>
      <w:r w:rsidR="00AF719E" w:rsidRPr="004A5778">
        <w:rPr>
          <w:rFonts w:asciiTheme="majorEastAsia" w:eastAsiaTheme="majorEastAsia" w:hAnsiTheme="majorEastAsia" w:hint="eastAsia"/>
          <w:sz w:val="24"/>
        </w:rPr>
        <w:t>休憩室で出たごみは参加者に持ち帰るよう呼びかけ</w:t>
      </w:r>
      <w:r>
        <w:rPr>
          <w:rFonts w:asciiTheme="majorEastAsia" w:eastAsiaTheme="majorEastAsia" w:hAnsiTheme="majorEastAsia" w:hint="eastAsia"/>
          <w:sz w:val="24"/>
        </w:rPr>
        <w:t>ます。また、</w:t>
      </w:r>
      <w:r w:rsidR="00AF719E" w:rsidRPr="004A5778">
        <w:rPr>
          <w:rFonts w:asciiTheme="majorEastAsia" w:eastAsiaTheme="majorEastAsia" w:hAnsiTheme="majorEastAsia" w:hint="eastAsia"/>
          <w:sz w:val="24"/>
        </w:rPr>
        <w:t>ごみが出た場合</w:t>
      </w:r>
      <w:r>
        <w:rPr>
          <w:rFonts w:asciiTheme="majorEastAsia" w:eastAsiaTheme="majorEastAsia" w:hAnsiTheme="majorEastAsia" w:hint="eastAsia"/>
          <w:sz w:val="24"/>
        </w:rPr>
        <w:t>に</w:t>
      </w:r>
      <w:r w:rsidR="00AF719E" w:rsidRPr="004A5778">
        <w:rPr>
          <w:rFonts w:asciiTheme="majorEastAsia" w:eastAsiaTheme="majorEastAsia" w:hAnsiTheme="majorEastAsia" w:hint="eastAsia"/>
          <w:sz w:val="24"/>
        </w:rPr>
        <w:t>は使用者</w:t>
      </w:r>
      <w:r>
        <w:rPr>
          <w:rFonts w:asciiTheme="majorEastAsia" w:eastAsiaTheme="majorEastAsia" w:hAnsiTheme="majorEastAsia" w:hint="eastAsia"/>
          <w:sz w:val="24"/>
        </w:rPr>
        <w:t>が処分します。</w:t>
      </w:r>
    </w:p>
    <w:p w:rsidR="00AF719E" w:rsidRPr="004A5778" w:rsidRDefault="00C62367" w:rsidP="00C62367">
      <w:pPr>
        <w:ind w:leftChars="30" w:left="303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９　</w:t>
      </w:r>
      <w:r w:rsidRPr="004A5778">
        <w:rPr>
          <w:rFonts w:asciiTheme="majorEastAsia" w:eastAsiaTheme="majorEastAsia" w:hAnsiTheme="majorEastAsia" w:hint="eastAsia"/>
          <w:sz w:val="24"/>
        </w:rPr>
        <w:t>おむつ交換台及び椅子</w:t>
      </w:r>
      <w:r>
        <w:rPr>
          <w:rFonts w:asciiTheme="majorEastAsia" w:eastAsiaTheme="majorEastAsia" w:hAnsiTheme="majorEastAsia" w:hint="eastAsia"/>
          <w:sz w:val="24"/>
        </w:rPr>
        <w:t>は、</w:t>
      </w:r>
      <w:r w:rsidR="00AF719E" w:rsidRPr="004A5778">
        <w:rPr>
          <w:rFonts w:asciiTheme="majorEastAsia" w:eastAsiaTheme="majorEastAsia" w:hAnsiTheme="majorEastAsia" w:hint="eastAsia"/>
          <w:sz w:val="24"/>
        </w:rPr>
        <w:t>使用前と使用後</w:t>
      </w:r>
      <w:r>
        <w:rPr>
          <w:rFonts w:asciiTheme="majorEastAsia" w:eastAsiaTheme="majorEastAsia" w:hAnsiTheme="majorEastAsia" w:hint="eastAsia"/>
          <w:sz w:val="24"/>
        </w:rPr>
        <w:t>に</w:t>
      </w:r>
      <w:r w:rsidR="00AF719E" w:rsidRPr="004A5778">
        <w:rPr>
          <w:rFonts w:asciiTheme="majorEastAsia" w:eastAsiaTheme="majorEastAsia" w:hAnsiTheme="majorEastAsia" w:hint="eastAsia"/>
          <w:sz w:val="24"/>
        </w:rPr>
        <w:t>除菌ティッシュ等</w:t>
      </w:r>
      <w:r w:rsidR="001C167F"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 w:hint="eastAsia"/>
          <w:sz w:val="24"/>
        </w:rPr>
        <w:t>除菌を行い、</w:t>
      </w:r>
      <w:r w:rsidR="00AF719E" w:rsidRPr="004A5778">
        <w:rPr>
          <w:rFonts w:asciiTheme="majorEastAsia" w:eastAsiaTheme="majorEastAsia" w:hAnsiTheme="majorEastAsia" w:hint="eastAsia"/>
          <w:sz w:val="24"/>
        </w:rPr>
        <w:t>十分に乾燥させてから</w:t>
      </w:r>
      <w:r>
        <w:rPr>
          <w:rFonts w:asciiTheme="majorEastAsia" w:eastAsiaTheme="majorEastAsia" w:hAnsiTheme="majorEastAsia" w:hint="eastAsia"/>
          <w:sz w:val="24"/>
        </w:rPr>
        <w:t>利用、または</w:t>
      </w:r>
      <w:r w:rsidR="00AF719E" w:rsidRPr="004A5778">
        <w:rPr>
          <w:rFonts w:asciiTheme="majorEastAsia" w:eastAsiaTheme="majorEastAsia" w:hAnsiTheme="majorEastAsia" w:hint="eastAsia"/>
          <w:sz w:val="24"/>
        </w:rPr>
        <w:t>収</w:t>
      </w:r>
      <w:bookmarkStart w:id="0" w:name="_GoBack"/>
      <w:bookmarkEnd w:id="0"/>
      <w:r w:rsidR="00AF719E" w:rsidRPr="004A5778">
        <w:rPr>
          <w:rFonts w:asciiTheme="majorEastAsia" w:eastAsiaTheme="majorEastAsia" w:hAnsiTheme="majorEastAsia" w:hint="eastAsia"/>
          <w:sz w:val="24"/>
        </w:rPr>
        <w:t>納し</w:t>
      </w:r>
      <w:r>
        <w:rPr>
          <w:rFonts w:asciiTheme="majorEastAsia" w:eastAsiaTheme="majorEastAsia" w:hAnsiTheme="majorEastAsia" w:hint="eastAsia"/>
          <w:sz w:val="24"/>
        </w:rPr>
        <w:t>ます。</w:t>
      </w:r>
    </w:p>
    <w:sectPr w:rsidR="00AF719E" w:rsidRPr="004A5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9E" w:rsidRDefault="00AF719E" w:rsidP="00AF719E">
      <w:r>
        <w:separator/>
      </w:r>
    </w:p>
  </w:endnote>
  <w:endnote w:type="continuationSeparator" w:id="0">
    <w:p w:rsidR="00AF719E" w:rsidRDefault="00AF719E" w:rsidP="00AF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9E" w:rsidRDefault="00AF719E" w:rsidP="00AF719E">
      <w:r>
        <w:separator/>
      </w:r>
    </w:p>
  </w:footnote>
  <w:footnote w:type="continuationSeparator" w:id="0">
    <w:p w:rsidR="00AF719E" w:rsidRDefault="00AF719E" w:rsidP="00AF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0C"/>
    <w:rsid w:val="000E4084"/>
    <w:rsid w:val="00102434"/>
    <w:rsid w:val="00150C4C"/>
    <w:rsid w:val="001C167F"/>
    <w:rsid w:val="00271A23"/>
    <w:rsid w:val="00316717"/>
    <w:rsid w:val="003D21E1"/>
    <w:rsid w:val="00481BDF"/>
    <w:rsid w:val="004A5778"/>
    <w:rsid w:val="005156EF"/>
    <w:rsid w:val="0056285E"/>
    <w:rsid w:val="00627220"/>
    <w:rsid w:val="006534C9"/>
    <w:rsid w:val="00721EE5"/>
    <w:rsid w:val="00811C28"/>
    <w:rsid w:val="008959B9"/>
    <w:rsid w:val="008B138B"/>
    <w:rsid w:val="009B37AD"/>
    <w:rsid w:val="009F014B"/>
    <w:rsid w:val="00A926B4"/>
    <w:rsid w:val="00A961E0"/>
    <w:rsid w:val="00AC1FD4"/>
    <w:rsid w:val="00AF719E"/>
    <w:rsid w:val="00B67090"/>
    <w:rsid w:val="00B96BEC"/>
    <w:rsid w:val="00C62367"/>
    <w:rsid w:val="00C878D7"/>
    <w:rsid w:val="00D62911"/>
    <w:rsid w:val="00DC6AA2"/>
    <w:rsid w:val="00EB590C"/>
    <w:rsid w:val="00F42875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15A8E7-053F-49DB-A41D-F5C5D7A3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90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9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9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90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490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D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19E"/>
  </w:style>
  <w:style w:type="paragraph" w:styleId="a6">
    <w:name w:val="footer"/>
    <w:basedOn w:val="a"/>
    <w:link w:val="a7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19E"/>
  </w:style>
  <w:style w:type="paragraph" w:styleId="a8">
    <w:name w:val="Balloon Text"/>
    <w:basedOn w:val="a"/>
    <w:link w:val="a9"/>
    <w:uiPriority w:val="99"/>
    <w:semiHidden/>
    <w:unhideWhenUsed/>
    <w:rsid w:val="000E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oshida takuya</dc:creator>
  <cp:lastModifiedBy>ono saori</cp:lastModifiedBy>
  <cp:revision>3</cp:revision>
  <cp:lastPrinted>2022-07-15T05:58:00Z</cp:lastPrinted>
  <dcterms:created xsi:type="dcterms:W3CDTF">2022-07-15T05:52:00Z</dcterms:created>
  <dcterms:modified xsi:type="dcterms:W3CDTF">2022-07-15T05:59:00Z</dcterms:modified>
</cp:coreProperties>
</file>