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71" w:rsidRDefault="00317471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17471" w:rsidRDefault="00317471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袖ケ浦市国際交流ボランティア登録申請書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10"/>
        <w:gridCol w:w="420"/>
        <w:gridCol w:w="90"/>
        <w:gridCol w:w="510"/>
        <w:gridCol w:w="510"/>
        <w:gridCol w:w="255"/>
        <w:gridCol w:w="255"/>
        <w:gridCol w:w="270"/>
        <w:gridCol w:w="210"/>
        <w:gridCol w:w="30"/>
        <w:gridCol w:w="510"/>
        <w:gridCol w:w="510"/>
        <w:gridCol w:w="165"/>
        <w:gridCol w:w="360"/>
        <w:gridCol w:w="540"/>
        <w:gridCol w:w="2308"/>
      </w:tblGrid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4081" w:type="dxa"/>
            <w:gridSpan w:val="10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2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№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081" w:type="dxa"/>
            <w:gridSpan w:val="10"/>
            <w:vMerge/>
            <w:tcBorders>
              <w:left w:val="nil"/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登録年月日</w:t>
            </w:r>
          </w:p>
        </w:tc>
        <w:tc>
          <w:tcPr>
            <w:tcW w:w="2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3945" w:type="dxa"/>
            <w:gridSpan w:val="13"/>
            <w:tcBorders>
              <w:top w:val="single" w:sz="12" w:space="0" w:color="auto"/>
              <w:bottom w:val="dashSmallGap" w:sz="4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23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40"/>
              </w:rPr>
              <w:t>写</w:t>
            </w:r>
            <w:r>
              <w:rPr>
                <w:rFonts w:ascii="ＭＳ 明朝" w:hint="eastAsia"/>
              </w:rPr>
              <w:t>真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35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945" w:type="dxa"/>
            <w:gridSpan w:val="13"/>
            <w:tcBorders>
              <w:top w:val="dashSmallGap" w:sz="4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08" w:type="dxa"/>
            <w:vMerge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4845" w:type="dxa"/>
            <w:gridSpan w:val="15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日生　満　　　歳</w:t>
            </w:r>
          </w:p>
        </w:tc>
        <w:tc>
          <w:tcPr>
            <w:tcW w:w="2308" w:type="dxa"/>
            <w:vMerge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4845" w:type="dxa"/>
            <w:gridSpan w:val="15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  <w:spacing w:val="40"/>
              </w:rPr>
              <w:t>TE</w:t>
            </w:r>
            <w:r>
              <w:rPr>
                <w:rFonts w:ascii="ＭＳ 明朝"/>
              </w:rPr>
              <w:t>L</w:t>
            </w:r>
            <w:r>
              <w:rPr>
                <w:rFonts w:ascii="ＭＳ 明朝" w:hint="eastAsia"/>
              </w:rPr>
              <w:t xml:space="preserve">　　　　　</w:t>
            </w:r>
          </w:p>
        </w:tc>
        <w:tc>
          <w:tcPr>
            <w:tcW w:w="2308" w:type="dxa"/>
            <w:vMerge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職</w:t>
            </w:r>
            <w:r>
              <w:rPr>
                <w:rFonts w:ascii="ＭＳ 明朝" w:hint="eastAsia"/>
              </w:rPr>
              <w:t>業勤務先</w:t>
            </w:r>
          </w:p>
        </w:tc>
        <w:tc>
          <w:tcPr>
            <w:tcW w:w="4845" w:type="dxa"/>
            <w:gridSpan w:val="15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/>
                <w:spacing w:val="40"/>
                <w:u w:val="single"/>
              </w:rPr>
              <w:t>TE</w:t>
            </w:r>
            <w:r>
              <w:rPr>
                <w:rFonts w:ascii="ＭＳ 明朝"/>
                <w:u w:val="single"/>
              </w:rPr>
              <w:t>L</w:t>
            </w:r>
            <w:r>
              <w:rPr>
                <w:rFonts w:ascii="ＭＳ 明朝" w:hint="eastAsia"/>
                <w:u w:val="single"/>
              </w:rPr>
              <w:t xml:space="preserve">　　　　　</w:t>
            </w:r>
          </w:p>
        </w:tc>
        <w:tc>
          <w:tcPr>
            <w:tcW w:w="2308" w:type="dxa"/>
            <w:vMerge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1" w:type="dxa"/>
            <w:gridSpan w:val="3"/>
            <w:tcBorders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最終卒業</w:t>
            </w:r>
            <w:r>
              <w:rPr>
                <w:rFonts w:ascii="ＭＳ 明朝"/>
                <w:spacing w:val="20"/>
              </w:rPr>
              <w:t>(</w:t>
            </w:r>
            <w:r>
              <w:rPr>
                <w:rFonts w:ascii="ＭＳ 明朝" w:hint="eastAsia"/>
                <w:spacing w:val="20"/>
              </w:rPr>
              <w:t>在学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学校名及び学部等</w:t>
            </w:r>
          </w:p>
        </w:tc>
        <w:tc>
          <w:tcPr>
            <w:tcW w:w="6523" w:type="dxa"/>
            <w:gridSpan w:val="14"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海外での滞在経験</w:t>
            </w:r>
          </w:p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有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無</w:t>
            </w:r>
          </w:p>
        </w:tc>
        <w:tc>
          <w:tcPr>
            <w:tcW w:w="1365" w:type="dxa"/>
            <w:gridSpan w:val="4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滞在年数</w:t>
            </w:r>
          </w:p>
        </w:tc>
        <w:tc>
          <w:tcPr>
            <w:tcW w:w="5158" w:type="dxa"/>
            <w:gridSpan w:val="10"/>
            <w:tcBorders>
              <w:righ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か月間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1" w:type="dxa"/>
            <w:gridSpan w:val="3"/>
            <w:vMerge/>
            <w:tcBorders>
              <w:lef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国・都市名</w:t>
            </w:r>
          </w:p>
        </w:tc>
        <w:tc>
          <w:tcPr>
            <w:tcW w:w="5158" w:type="dxa"/>
            <w:gridSpan w:val="10"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1" w:type="dxa"/>
            <w:gridSpan w:val="3"/>
            <w:vMerge/>
            <w:tcBorders>
              <w:lef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5158" w:type="dxa"/>
            <w:gridSpan w:val="10"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04" w:type="dxa"/>
            <w:gridSpan w:val="17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通訳・翻訳可能な外国語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○印で囲んでください。</w:t>
            </w:r>
            <w:r>
              <w:rPr>
                <w:rFonts w:ascii="ＭＳ 明朝"/>
              </w:rPr>
              <w:t>)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04" w:type="dxa"/>
            <w:gridSpan w:val="1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英語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ポルトガル語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中国語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ドイツ語</w:t>
            </w:r>
          </w:p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フランス語　</w:t>
            </w: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/>
              </w:rPr>
              <w:t>)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04" w:type="dxa"/>
            <w:gridSpan w:val="17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通訳・翻訳可能な内容を記載してください。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具体的</w:t>
            </w:r>
            <w:r>
              <w:rPr>
                <w:rFonts w:ascii="ＭＳ 明朝"/>
              </w:rPr>
              <w:t>)</w:t>
            </w:r>
          </w:p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例　簡易な会話、レセプション、交換会における通訳・会議・説明等の通訳</w:t>
            </w:r>
            <w:r>
              <w:rPr>
                <w:rFonts w:ascii="ＭＳ 明朝"/>
              </w:rPr>
              <w:t>)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8504" w:type="dxa"/>
            <w:gridSpan w:val="1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71" w:type="dxa"/>
            <w:gridSpan w:val="9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資格又は経</w:t>
            </w:r>
            <w:r>
              <w:rPr>
                <w:rFonts w:ascii="ＭＳ 明朝" w:hint="eastAsia"/>
              </w:rPr>
              <w:t>験</w:t>
            </w:r>
          </w:p>
        </w:tc>
        <w:tc>
          <w:tcPr>
            <w:tcW w:w="4633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"/>
              </w:rPr>
              <w:t>得意な分野</w:t>
            </w:r>
            <w:r>
              <w:rPr>
                <w:rFonts w:ascii="ＭＳ 明朝"/>
                <w:spacing w:val="12"/>
              </w:rPr>
              <w:t>(</w:t>
            </w:r>
            <w:r>
              <w:rPr>
                <w:rFonts w:ascii="ＭＳ 明朝" w:hint="eastAsia"/>
                <w:spacing w:val="12"/>
              </w:rPr>
              <w:t>例　経済・文化・教育等</w:t>
            </w:r>
            <w:r>
              <w:rPr>
                <w:rFonts w:ascii="ＭＳ 明朝"/>
              </w:rPr>
              <w:t>)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871" w:type="dxa"/>
            <w:gridSpan w:val="9"/>
            <w:tcBorders>
              <w:top w:val="dashSmallGap" w:sz="4" w:space="0" w:color="auto"/>
              <w:lef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3" w:type="dxa"/>
            <w:gridSpan w:val="8"/>
            <w:tcBorders>
              <w:top w:val="dashSmallGap" w:sz="4" w:space="0" w:color="auto"/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5131" w:type="dxa"/>
            <w:gridSpan w:val="13"/>
            <w:tcBorders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活動可能な曜日・時間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○をつけてください</w:t>
            </w:r>
            <w:r>
              <w:rPr>
                <w:rFonts w:ascii="ＭＳ 明朝"/>
              </w:rPr>
              <w:t>)</w:t>
            </w:r>
          </w:p>
        </w:tc>
        <w:tc>
          <w:tcPr>
            <w:tcW w:w="3373" w:type="dxa"/>
            <w:gridSpan w:val="4"/>
            <w:vMerge w:val="restart"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趣味・特技</w:t>
            </w: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1561" w:type="dxa"/>
            <w:gridSpan w:val="2"/>
            <w:tcBorders>
              <w:lef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2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510" w:type="dxa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510" w:type="dxa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火</w:t>
            </w:r>
          </w:p>
        </w:tc>
        <w:tc>
          <w:tcPr>
            <w:tcW w:w="510" w:type="dxa"/>
            <w:gridSpan w:val="2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水</w:t>
            </w:r>
          </w:p>
        </w:tc>
        <w:tc>
          <w:tcPr>
            <w:tcW w:w="510" w:type="dxa"/>
            <w:gridSpan w:val="3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木</w:t>
            </w:r>
          </w:p>
        </w:tc>
        <w:tc>
          <w:tcPr>
            <w:tcW w:w="510" w:type="dxa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</w:t>
            </w:r>
          </w:p>
        </w:tc>
        <w:tc>
          <w:tcPr>
            <w:tcW w:w="510" w:type="dxa"/>
            <w:vAlign w:val="center"/>
          </w:tcPr>
          <w:p w:rsidR="00317471" w:rsidRDefault="003174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土</w:t>
            </w:r>
          </w:p>
        </w:tc>
        <w:tc>
          <w:tcPr>
            <w:tcW w:w="3373" w:type="dxa"/>
            <w:gridSpan w:val="4"/>
            <w:vMerge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1561" w:type="dxa"/>
            <w:gridSpan w:val="2"/>
            <w:tcBorders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</w:t>
            </w:r>
            <w:r>
              <w:rPr>
                <w:rFonts w:ascii="ＭＳ 明朝"/>
                <w:spacing w:val="100"/>
              </w:rPr>
              <w:t>(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>12)</w:t>
            </w:r>
          </w:p>
        </w:tc>
        <w:tc>
          <w:tcPr>
            <w:tcW w:w="510" w:type="dxa"/>
            <w:gridSpan w:val="2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2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3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73" w:type="dxa"/>
            <w:gridSpan w:val="4"/>
            <w:vMerge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1561" w:type="dxa"/>
            <w:gridSpan w:val="2"/>
            <w:tcBorders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</w:t>
            </w:r>
            <w:r>
              <w:rPr>
                <w:rFonts w:ascii="ＭＳ 明朝"/>
              </w:rPr>
              <w:t>(12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>17)</w:t>
            </w:r>
          </w:p>
        </w:tc>
        <w:tc>
          <w:tcPr>
            <w:tcW w:w="510" w:type="dxa"/>
            <w:gridSpan w:val="2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2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3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73" w:type="dxa"/>
            <w:gridSpan w:val="4"/>
            <w:vMerge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1561" w:type="dxa"/>
            <w:gridSpan w:val="2"/>
            <w:tcBorders>
              <w:left w:val="single" w:sz="12" w:space="0" w:color="auto"/>
            </w:tcBorders>
            <w:vAlign w:val="center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夜間</w:t>
            </w:r>
            <w:r>
              <w:rPr>
                <w:rFonts w:ascii="ＭＳ 明朝"/>
              </w:rPr>
              <w:t>(17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>21)</w:t>
            </w:r>
          </w:p>
        </w:tc>
        <w:tc>
          <w:tcPr>
            <w:tcW w:w="510" w:type="dxa"/>
            <w:gridSpan w:val="2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2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3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73" w:type="dxa"/>
            <w:gridSpan w:val="4"/>
            <w:vMerge/>
            <w:tcBorders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17471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85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471" w:rsidRDefault="0031747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通信欄</w:t>
            </w:r>
          </w:p>
        </w:tc>
      </w:tr>
    </w:tbl>
    <w:p w:rsidR="00317471" w:rsidRDefault="00317471">
      <w:pPr>
        <w:wordWrap w:val="0"/>
        <w:autoSpaceDE w:val="0"/>
        <w:autoSpaceDN w:val="0"/>
        <w:rPr>
          <w:rFonts w:ascii="ＭＳ 明朝"/>
        </w:rPr>
      </w:pPr>
    </w:p>
    <w:sectPr w:rsidR="0031747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71" w:rsidRDefault="00317471">
      <w:r>
        <w:separator/>
      </w:r>
    </w:p>
  </w:endnote>
  <w:endnote w:type="continuationSeparator" w:id="0">
    <w:p w:rsidR="00317471" w:rsidRDefault="0031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71" w:rsidRDefault="00317471">
      <w:r>
        <w:separator/>
      </w:r>
    </w:p>
  </w:footnote>
  <w:footnote w:type="continuationSeparator" w:id="0">
    <w:p w:rsidR="00317471" w:rsidRDefault="0031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71"/>
    <w:rsid w:val="002E3699"/>
    <w:rsid w:val="00317471"/>
    <w:rsid w:val="008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DCC0AA-8BF0-4187-A5FE-95288727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matsubara runa</cp:lastModifiedBy>
  <cp:revision>2</cp:revision>
  <dcterms:created xsi:type="dcterms:W3CDTF">2022-04-28T00:21:00Z</dcterms:created>
  <dcterms:modified xsi:type="dcterms:W3CDTF">2022-04-28T00:21:00Z</dcterms:modified>
</cp:coreProperties>
</file>