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A1" w:rsidRDefault="00E408A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F10FF9">
        <w:rPr>
          <w:rFonts w:ascii="ＭＳ 明朝" w:hint="eastAsia"/>
        </w:rPr>
        <w:t>１４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F10FF9">
        <w:rPr>
          <w:rFonts w:ascii="ＭＳ 明朝" w:hint="eastAsia"/>
        </w:rPr>
        <w:t>９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408A1" w:rsidRDefault="00E408A1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少量危険物等タンク検査申請書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20"/>
        <w:gridCol w:w="2860"/>
        <w:gridCol w:w="840"/>
        <w:gridCol w:w="633"/>
        <w:gridCol w:w="2167"/>
      </w:tblGrid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8520" w:type="dxa"/>
            <w:gridSpan w:val="6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E408A1" w:rsidRDefault="00E408A1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</w:p>
          <w:p w:rsidR="00E408A1" w:rsidRDefault="00E408A1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E408A1" w:rsidRDefault="00E408A1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住所　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　　番</w:t>
            </w:r>
            <w:r>
              <w:rPr>
                <w:rFonts w:ascii="ＭＳ 明朝"/>
              </w:rPr>
              <w:t>)</w:t>
            </w:r>
          </w:p>
          <w:p w:rsidR="00E408A1" w:rsidRDefault="00E408A1" w:rsidP="00C51EE4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</w:t>
            </w:r>
            <w:r w:rsidR="00EE290C" w:rsidRPr="004C34E7">
              <w:rPr>
                <w:rFonts w:ascii="ＭＳ 明朝" w:hint="eastAsia"/>
              </w:rPr>
              <w:t xml:space="preserve">　</w:t>
            </w:r>
            <w:r w:rsidR="00C51EE4">
              <w:rPr>
                <w:rFonts w:ascii="ＭＳ 明朝" w:hint="eastAsia"/>
              </w:rPr>
              <w:t xml:space="preserve">　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水張又は水圧検査の別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タンク最</w:t>
            </w:r>
            <w:r>
              <w:rPr>
                <w:rFonts w:ascii="ＭＳ 明朝" w:hint="eastAsia"/>
              </w:rPr>
              <w:t>大常用圧力</w:t>
            </w:r>
          </w:p>
        </w:tc>
        <w:tc>
          <w:tcPr>
            <w:tcW w:w="6500" w:type="dxa"/>
            <w:gridSpan w:val="4"/>
            <w:vAlign w:val="bottom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kgf/cm</w:t>
            </w:r>
            <w:r>
              <w:rPr>
                <w:rFonts w:ascii="ＭＳ 明朝"/>
                <w:vertAlign w:val="superscript"/>
              </w:rPr>
              <w:t>2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 w:val="restart"/>
            <w:textDirection w:val="tbRlV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タンクの構造</w:t>
            </w:r>
          </w:p>
        </w:tc>
        <w:tc>
          <w:tcPr>
            <w:tcW w:w="1520" w:type="dxa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形状</w:t>
            </w:r>
          </w:p>
        </w:tc>
        <w:tc>
          <w:tcPr>
            <w:tcW w:w="2860" w:type="dxa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73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容量</w:t>
            </w:r>
          </w:p>
        </w:tc>
        <w:tc>
          <w:tcPr>
            <w:tcW w:w="2167" w:type="dxa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l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textDirection w:val="tbRlV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寸法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mm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textDirection w:val="tbRlV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材質記号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0" w:type="dxa"/>
            <w:vMerge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板厚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mm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製造者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製造年月日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　　　　日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検査希望年月日</w:t>
            </w:r>
          </w:p>
        </w:tc>
        <w:tc>
          <w:tcPr>
            <w:tcW w:w="6500" w:type="dxa"/>
            <w:gridSpan w:val="4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　　　　日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113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※受付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370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113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※経過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280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5"/>
              </w:rPr>
              <w:t>※手数料</w:t>
            </w:r>
            <w:r>
              <w:rPr>
                <w:rFonts w:ascii="ＭＳ 明朝" w:hint="eastAsia"/>
              </w:rPr>
              <w:t>欄</w:t>
            </w:r>
          </w:p>
        </w:tc>
      </w:tr>
      <w:tr w:rsidR="00E408A1">
        <w:tblPrEx>
          <w:tblCellMar>
            <w:top w:w="0" w:type="dxa"/>
            <w:bottom w:w="0" w:type="dxa"/>
          </w:tblCellMar>
        </w:tblPrEx>
        <w:trPr>
          <w:cantSplit/>
          <w:trHeight w:val="1735"/>
        </w:trPr>
        <w:tc>
          <w:tcPr>
            <w:tcW w:w="202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0" w:type="dxa"/>
            <w:gridSpan w:val="2"/>
            <w:vAlign w:val="center"/>
          </w:tcPr>
          <w:p w:rsidR="00E408A1" w:rsidRDefault="00E408A1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408A1" w:rsidRDefault="00E408A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E408A1" w:rsidRDefault="00E408A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F10FF9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E408A1" w:rsidRDefault="00E408A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F10FF9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タンクの製作図面を添付すること。</w:t>
      </w:r>
    </w:p>
    <w:p w:rsidR="00E408A1" w:rsidRDefault="00E408A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F10FF9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タンクの容量計算書を添付すること。</w:t>
      </w:r>
    </w:p>
    <w:sectPr w:rsidR="00E408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11" w:rsidRDefault="00501311" w:rsidP="004272AA">
      <w:r>
        <w:separator/>
      </w:r>
    </w:p>
  </w:endnote>
  <w:endnote w:type="continuationSeparator" w:id="0">
    <w:p w:rsidR="00501311" w:rsidRDefault="00501311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11" w:rsidRDefault="00501311" w:rsidP="004272AA">
      <w:r>
        <w:separator/>
      </w:r>
    </w:p>
  </w:footnote>
  <w:footnote w:type="continuationSeparator" w:id="0">
    <w:p w:rsidR="00501311" w:rsidRDefault="00501311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A1"/>
    <w:rsid w:val="00394288"/>
    <w:rsid w:val="004272AA"/>
    <w:rsid w:val="004C34E7"/>
    <w:rsid w:val="00501311"/>
    <w:rsid w:val="00751905"/>
    <w:rsid w:val="009F0469"/>
    <w:rsid w:val="00A570F0"/>
    <w:rsid w:val="00C1213E"/>
    <w:rsid w:val="00C51EE4"/>
    <w:rsid w:val="00E408A1"/>
    <w:rsid w:val="00EE290C"/>
    <w:rsid w:val="00F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46FCC-46D2-4501-8664-DCA241DC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C34E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34E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様式第14号(第9条関係)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様式第14号(第9条関係)</dc:title>
  <dc:subject/>
  <dc:creator>(株)ぎょうせい</dc:creator>
  <cp:keywords/>
  <dc:description/>
  <cp:lastModifiedBy>toma junpei</cp:lastModifiedBy>
  <cp:revision>2</cp:revision>
  <cp:lastPrinted>2022-02-24T08:49:00Z</cp:lastPrinted>
  <dcterms:created xsi:type="dcterms:W3CDTF">2022-04-21T01:32:00Z</dcterms:created>
  <dcterms:modified xsi:type="dcterms:W3CDTF">2022-04-21T01:32:00Z</dcterms:modified>
</cp:coreProperties>
</file>